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1BD" w:rsidRPr="005164A1" w:rsidRDefault="008F1D01" w:rsidP="009B31BD">
      <w:pPr>
        <w:jc w:val="center"/>
        <w:rPr>
          <w:rFonts w:ascii="Arial" w:hAnsi="Arial" w:cs="Arial"/>
          <w:b/>
          <w:sz w:val="48"/>
          <w:szCs w:val="24"/>
        </w:rPr>
      </w:pPr>
      <w:bookmarkStart w:id="0" w:name="_GoBack"/>
      <w:bookmarkEnd w:id="0"/>
      <w:r w:rsidRPr="005164A1">
        <w:rPr>
          <w:rFonts w:ascii="Arial" w:hAnsi="Arial" w:cs="Arial"/>
          <w:b/>
          <w:sz w:val="48"/>
          <w:szCs w:val="24"/>
        </w:rPr>
        <w:t>PREMIOS LA TADEO</w:t>
      </w:r>
      <w:r w:rsidR="005164A1">
        <w:rPr>
          <w:rFonts w:ascii="Arial" w:hAnsi="Arial" w:cs="Arial"/>
          <w:b/>
          <w:sz w:val="48"/>
          <w:szCs w:val="24"/>
        </w:rPr>
        <w:t xml:space="preserve"> 2013</w:t>
      </w:r>
    </w:p>
    <w:p w:rsidR="005164A1" w:rsidRPr="005164A1" w:rsidRDefault="005164A1" w:rsidP="005164A1">
      <w:pPr>
        <w:jc w:val="center"/>
        <w:rPr>
          <w:rFonts w:ascii="Arial" w:hAnsi="Arial" w:cs="Arial"/>
          <w:b/>
          <w:sz w:val="32"/>
          <w:szCs w:val="24"/>
        </w:rPr>
      </w:pPr>
      <w:r w:rsidRPr="005164A1">
        <w:rPr>
          <w:rFonts w:ascii="Arial" w:hAnsi="Arial" w:cs="Arial"/>
          <w:b/>
          <w:sz w:val="32"/>
          <w:szCs w:val="24"/>
        </w:rPr>
        <w:t>CONVOCATORIA</w:t>
      </w:r>
    </w:p>
    <w:p w:rsidR="005164A1" w:rsidRDefault="005164A1" w:rsidP="00DA1E80">
      <w:pPr>
        <w:jc w:val="both"/>
        <w:rPr>
          <w:rFonts w:ascii="Arial" w:hAnsi="Arial" w:cs="Arial"/>
          <w:sz w:val="24"/>
          <w:szCs w:val="24"/>
        </w:rPr>
      </w:pPr>
    </w:p>
    <w:p w:rsidR="009B31BD" w:rsidRPr="00D56D36" w:rsidRDefault="00DA1E80" w:rsidP="00DA1E80">
      <w:pPr>
        <w:jc w:val="both"/>
        <w:rPr>
          <w:rFonts w:ascii="Arial" w:hAnsi="Arial" w:cs="Arial"/>
          <w:sz w:val="24"/>
          <w:szCs w:val="24"/>
        </w:rPr>
      </w:pPr>
      <w:r w:rsidRPr="00D56D36">
        <w:rPr>
          <w:rFonts w:ascii="Arial" w:hAnsi="Arial" w:cs="Arial"/>
          <w:sz w:val="24"/>
          <w:szCs w:val="24"/>
        </w:rPr>
        <w:t xml:space="preserve">La </w:t>
      </w:r>
      <w:r w:rsidR="0060410F" w:rsidRPr="00D56D36">
        <w:rPr>
          <w:rFonts w:ascii="Arial" w:hAnsi="Arial" w:cs="Arial"/>
          <w:sz w:val="24"/>
          <w:szCs w:val="24"/>
        </w:rPr>
        <w:t xml:space="preserve">Secretaría General de la </w:t>
      </w:r>
      <w:r w:rsidR="0096238B" w:rsidRPr="00D56D36">
        <w:rPr>
          <w:rFonts w:ascii="Arial" w:hAnsi="Arial" w:cs="Arial"/>
          <w:sz w:val="24"/>
          <w:szCs w:val="24"/>
        </w:rPr>
        <w:t xml:space="preserve">Universidad </w:t>
      </w:r>
      <w:r w:rsidRPr="00D56D36">
        <w:rPr>
          <w:rFonts w:ascii="Arial" w:hAnsi="Arial" w:cs="Arial"/>
          <w:sz w:val="24"/>
          <w:szCs w:val="24"/>
        </w:rPr>
        <w:t xml:space="preserve">de Bogotá, Jorge Tadeo Lozano, convoca a la </w:t>
      </w:r>
      <w:r w:rsidR="00165118">
        <w:rPr>
          <w:rFonts w:ascii="Arial" w:hAnsi="Arial" w:cs="Arial"/>
          <w:sz w:val="24"/>
          <w:szCs w:val="24"/>
        </w:rPr>
        <w:t>C</w:t>
      </w:r>
      <w:r w:rsidRPr="00D56D36">
        <w:rPr>
          <w:rFonts w:ascii="Arial" w:hAnsi="Arial" w:cs="Arial"/>
          <w:sz w:val="24"/>
          <w:szCs w:val="24"/>
        </w:rPr>
        <w:t xml:space="preserve">omunidad </w:t>
      </w:r>
      <w:r w:rsidR="00165118">
        <w:rPr>
          <w:rFonts w:ascii="Arial" w:hAnsi="Arial" w:cs="Arial"/>
          <w:sz w:val="24"/>
          <w:szCs w:val="24"/>
        </w:rPr>
        <w:t>T</w:t>
      </w:r>
      <w:r w:rsidRPr="00D56D36">
        <w:rPr>
          <w:rFonts w:ascii="Arial" w:hAnsi="Arial" w:cs="Arial"/>
          <w:sz w:val="24"/>
          <w:szCs w:val="24"/>
        </w:rPr>
        <w:t>adeísta, estudiantes, egresados, profesores y empleados, para que postulen sus candidatos a ser reconocidos con los premios, distinciones y reconocimientos LA TADEO 2013</w:t>
      </w:r>
      <w:r w:rsidR="00D56D36" w:rsidRPr="00D56D36">
        <w:rPr>
          <w:rFonts w:ascii="Arial" w:hAnsi="Arial" w:cs="Arial"/>
          <w:sz w:val="24"/>
          <w:szCs w:val="24"/>
        </w:rPr>
        <w:t xml:space="preserve">, que </w:t>
      </w:r>
      <w:r w:rsidR="00D56D36" w:rsidRPr="00D56D36">
        <w:rPr>
          <w:rFonts w:ascii="Arial" w:eastAsiaTheme="minorEastAsia" w:hAnsi="Arial" w:cs="Arial"/>
          <w:color w:val="000000" w:themeColor="text1"/>
          <w:kern w:val="24"/>
          <w:sz w:val="24"/>
          <w:szCs w:val="24"/>
          <w:lang w:eastAsia="es-ES"/>
        </w:rPr>
        <w:t>reflejan el espíritu participativo y el sentido de responsabilidad  con la Institución</w:t>
      </w:r>
      <w:r w:rsidRPr="00D56D36">
        <w:rPr>
          <w:rFonts w:ascii="Arial" w:hAnsi="Arial" w:cs="Arial"/>
          <w:sz w:val="24"/>
          <w:szCs w:val="24"/>
        </w:rPr>
        <w:t>.</w:t>
      </w:r>
    </w:p>
    <w:p w:rsidR="00611AED" w:rsidRDefault="00611AED" w:rsidP="00611AED">
      <w:pPr>
        <w:spacing w:after="0"/>
        <w:jc w:val="both"/>
        <w:rPr>
          <w:rFonts w:ascii="Arial" w:hAnsi="Arial" w:cs="Arial"/>
          <w:sz w:val="24"/>
          <w:szCs w:val="24"/>
        </w:rPr>
      </w:pPr>
      <w:r w:rsidRPr="00D56D36">
        <w:rPr>
          <w:rFonts w:ascii="Arial" w:hAnsi="Arial" w:cs="Arial"/>
          <w:b/>
          <w:sz w:val="24"/>
          <w:szCs w:val="24"/>
        </w:rPr>
        <w:t xml:space="preserve">Fecha de apertura para </w:t>
      </w:r>
      <w:r w:rsidR="00205E3D" w:rsidRPr="00D56D36">
        <w:rPr>
          <w:rFonts w:ascii="Arial" w:hAnsi="Arial" w:cs="Arial"/>
          <w:b/>
          <w:sz w:val="24"/>
          <w:szCs w:val="24"/>
        </w:rPr>
        <w:t>presentar candidaturas</w:t>
      </w:r>
      <w:r w:rsidRPr="00D56D36">
        <w:rPr>
          <w:rFonts w:ascii="Arial" w:hAnsi="Arial" w:cs="Arial"/>
          <w:b/>
          <w:sz w:val="24"/>
          <w:szCs w:val="24"/>
        </w:rPr>
        <w:t xml:space="preserve">: </w:t>
      </w:r>
      <w:r w:rsidR="009532BC" w:rsidRPr="009532BC">
        <w:rPr>
          <w:rFonts w:ascii="Arial" w:hAnsi="Arial" w:cs="Arial"/>
          <w:sz w:val="24"/>
          <w:szCs w:val="24"/>
        </w:rPr>
        <w:t>viernes 18</w:t>
      </w:r>
      <w:r w:rsidRPr="009532BC">
        <w:rPr>
          <w:rFonts w:ascii="Arial" w:hAnsi="Arial" w:cs="Arial"/>
          <w:sz w:val="24"/>
          <w:szCs w:val="24"/>
        </w:rPr>
        <w:t xml:space="preserve"> de</w:t>
      </w:r>
      <w:r w:rsidRPr="00D56D36">
        <w:rPr>
          <w:rFonts w:ascii="Arial" w:hAnsi="Arial" w:cs="Arial"/>
          <w:sz w:val="24"/>
          <w:szCs w:val="24"/>
        </w:rPr>
        <w:t xml:space="preserve"> octubre</w:t>
      </w:r>
      <w:r w:rsidR="00301E4D" w:rsidRPr="00D56D36">
        <w:rPr>
          <w:rFonts w:ascii="Arial" w:hAnsi="Arial" w:cs="Arial"/>
          <w:sz w:val="24"/>
          <w:szCs w:val="24"/>
        </w:rPr>
        <w:t>,</w:t>
      </w:r>
      <w:r w:rsidR="009532BC">
        <w:rPr>
          <w:rFonts w:ascii="Arial" w:hAnsi="Arial" w:cs="Arial"/>
          <w:sz w:val="24"/>
          <w:szCs w:val="24"/>
        </w:rPr>
        <w:t xml:space="preserve"> a las </w:t>
      </w:r>
      <w:r w:rsidR="00AE729F">
        <w:rPr>
          <w:rFonts w:ascii="Arial" w:hAnsi="Arial" w:cs="Arial"/>
          <w:sz w:val="24"/>
          <w:szCs w:val="24"/>
        </w:rPr>
        <w:t>11</w:t>
      </w:r>
      <w:r w:rsidR="009532BC">
        <w:rPr>
          <w:rFonts w:ascii="Arial" w:hAnsi="Arial" w:cs="Arial"/>
          <w:sz w:val="24"/>
          <w:szCs w:val="24"/>
        </w:rPr>
        <w:t>:00 a.m</w:t>
      </w:r>
      <w:r w:rsidR="00A44426">
        <w:rPr>
          <w:rFonts w:ascii="Arial" w:hAnsi="Arial" w:cs="Arial"/>
          <w:sz w:val="24"/>
          <w:szCs w:val="24"/>
        </w:rPr>
        <w:t>.</w:t>
      </w:r>
    </w:p>
    <w:p w:rsidR="009532BC" w:rsidRPr="00D56D36" w:rsidRDefault="009532BC" w:rsidP="00611AED">
      <w:pPr>
        <w:spacing w:after="0"/>
        <w:jc w:val="both"/>
        <w:rPr>
          <w:rFonts w:ascii="Arial" w:hAnsi="Arial" w:cs="Arial"/>
          <w:sz w:val="24"/>
          <w:szCs w:val="24"/>
        </w:rPr>
      </w:pPr>
    </w:p>
    <w:p w:rsidR="00611AED" w:rsidRDefault="00611AED" w:rsidP="00611AED">
      <w:pPr>
        <w:spacing w:after="0"/>
        <w:jc w:val="both"/>
        <w:rPr>
          <w:rFonts w:ascii="Arial" w:hAnsi="Arial" w:cs="Arial"/>
          <w:sz w:val="24"/>
          <w:szCs w:val="24"/>
        </w:rPr>
      </w:pPr>
      <w:r w:rsidRPr="00D56D36">
        <w:rPr>
          <w:rFonts w:ascii="Arial" w:hAnsi="Arial" w:cs="Arial"/>
          <w:b/>
          <w:sz w:val="24"/>
          <w:szCs w:val="24"/>
        </w:rPr>
        <w:t xml:space="preserve">Fecha de cierre para recepción de </w:t>
      </w:r>
      <w:r w:rsidR="00205E3D" w:rsidRPr="00D56D36">
        <w:rPr>
          <w:rFonts w:ascii="Arial" w:hAnsi="Arial" w:cs="Arial"/>
          <w:b/>
          <w:sz w:val="24"/>
          <w:szCs w:val="24"/>
        </w:rPr>
        <w:t>candidaturas</w:t>
      </w:r>
      <w:r w:rsidRPr="00D56D36">
        <w:rPr>
          <w:rFonts w:ascii="Arial" w:hAnsi="Arial" w:cs="Arial"/>
          <w:b/>
          <w:sz w:val="24"/>
          <w:szCs w:val="24"/>
        </w:rPr>
        <w:t>:</w:t>
      </w:r>
      <w:r w:rsidR="0060410F" w:rsidRPr="00D56D36">
        <w:rPr>
          <w:rFonts w:ascii="Arial" w:hAnsi="Arial" w:cs="Arial"/>
          <w:sz w:val="24"/>
          <w:szCs w:val="24"/>
        </w:rPr>
        <w:t xml:space="preserve"> jueves 30</w:t>
      </w:r>
      <w:r w:rsidRPr="00D56D36">
        <w:rPr>
          <w:rFonts w:ascii="Arial" w:hAnsi="Arial" w:cs="Arial"/>
          <w:sz w:val="24"/>
          <w:szCs w:val="24"/>
        </w:rPr>
        <w:t xml:space="preserve"> de octubre</w:t>
      </w:r>
      <w:r w:rsidR="00301E4D" w:rsidRPr="00D56D36">
        <w:rPr>
          <w:rFonts w:ascii="Arial" w:hAnsi="Arial" w:cs="Arial"/>
          <w:sz w:val="24"/>
          <w:szCs w:val="24"/>
        </w:rPr>
        <w:t>,</w:t>
      </w:r>
      <w:r w:rsidR="00205E3D" w:rsidRPr="00D56D36">
        <w:rPr>
          <w:rFonts w:ascii="Arial" w:hAnsi="Arial" w:cs="Arial"/>
          <w:sz w:val="24"/>
          <w:szCs w:val="24"/>
        </w:rPr>
        <w:t xml:space="preserve"> a las 4:00 p.m.</w:t>
      </w:r>
    </w:p>
    <w:p w:rsidR="009532BC" w:rsidRPr="00D56D36" w:rsidRDefault="009532BC" w:rsidP="00611AED">
      <w:pPr>
        <w:spacing w:after="0"/>
        <w:jc w:val="both"/>
        <w:rPr>
          <w:rFonts w:ascii="Arial" w:hAnsi="Arial" w:cs="Arial"/>
          <w:sz w:val="24"/>
          <w:szCs w:val="24"/>
        </w:rPr>
      </w:pPr>
    </w:p>
    <w:p w:rsidR="005D62E0" w:rsidRPr="00D56D36" w:rsidRDefault="005D62E0" w:rsidP="00D56D36">
      <w:pPr>
        <w:spacing w:after="0"/>
        <w:jc w:val="both"/>
        <w:rPr>
          <w:rFonts w:ascii="Arial" w:hAnsi="Arial" w:cs="Arial"/>
          <w:sz w:val="24"/>
          <w:szCs w:val="24"/>
        </w:rPr>
      </w:pPr>
      <w:r w:rsidRPr="00D56D36">
        <w:rPr>
          <w:rFonts w:ascii="Arial" w:hAnsi="Arial" w:cs="Arial"/>
          <w:sz w:val="24"/>
          <w:szCs w:val="24"/>
        </w:rPr>
        <w:t xml:space="preserve">Se entiende como </w:t>
      </w:r>
      <w:r w:rsidR="0060410F" w:rsidRPr="00D56D36">
        <w:rPr>
          <w:rFonts w:ascii="Arial" w:hAnsi="Arial" w:cs="Arial"/>
          <w:sz w:val="24"/>
          <w:szCs w:val="24"/>
        </w:rPr>
        <w:t>CANDIDATO</w:t>
      </w:r>
      <w:r w:rsidRPr="00D56D36">
        <w:rPr>
          <w:rFonts w:ascii="Arial" w:hAnsi="Arial" w:cs="Arial"/>
          <w:sz w:val="24"/>
          <w:szCs w:val="24"/>
        </w:rPr>
        <w:t xml:space="preserve"> a la persona o el área postulada de acuerdo con lo previsto en los lineamientos del Premio</w:t>
      </w:r>
      <w:r w:rsidR="00CC355A" w:rsidRPr="00D56D36">
        <w:rPr>
          <w:rFonts w:ascii="Arial" w:hAnsi="Arial" w:cs="Arial"/>
          <w:sz w:val="24"/>
          <w:szCs w:val="24"/>
        </w:rPr>
        <w:t>,</w:t>
      </w:r>
      <w:r w:rsidRPr="00D56D36">
        <w:rPr>
          <w:rFonts w:ascii="Arial" w:hAnsi="Arial" w:cs="Arial"/>
          <w:sz w:val="24"/>
          <w:szCs w:val="24"/>
        </w:rPr>
        <w:t xml:space="preserve"> y como </w:t>
      </w:r>
      <w:r w:rsidR="0060410F" w:rsidRPr="00D56D36">
        <w:rPr>
          <w:rFonts w:ascii="Arial" w:hAnsi="Arial" w:cs="Arial"/>
          <w:sz w:val="24"/>
          <w:szCs w:val="24"/>
        </w:rPr>
        <w:t>NOMINADO</w:t>
      </w:r>
      <w:r w:rsidRPr="00D56D36">
        <w:rPr>
          <w:rFonts w:ascii="Arial" w:hAnsi="Arial" w:cs="Arial"/>
          <w:sz w:val="24"/>
          <w:szCs w:val="24"/>
        </w:rPr>
        <w:t xml:space="preserve"> a la persona o </w:t>
      </w:r>
      <w:r w:rsidR="009532BC">
        <w:rPr>
          <w:rFonts w:ascii="Arial" w:hAnsi="Arial" w:cs="Arial"/>
          <w:sz w:val="24"/>
          <w:szCs w:val="24"/>
        </w:rPr>
        <w:t>área designada como tal por el C</w:t>
      </w:r>
      <w:r w:rsidRPr="00D56D36">
        <w:rPr>
          <w:rFonts w:ascii="Arial" w:hAnsi="Arial" w:cs="Arial"/>
          <w:sz w:val="24"/>
          <w:szCs w:val="24"/>
        </w:rPr>
        <w:t xml:space="preserve">omité </w:t>
      </w:r>
      <w:r w:rsidR="009532BC">
        <w:rPr>
          <w:rFonts w:ascii="Arial" w:hAnsi="Arial" w:cs="Arial"/>
          <w:sz w:val="24"/>
          <w:szCs w:val="24"/>
        </w:rPr>
        <w:t>E</w:t>
      </w:r>
      <w:r w:rsidRPr="00D56D36">
        <w:rPr>
          <w:rFonts w:ascii="Arial" w:hAnsi="Arial" w:cs="Arial"/>
          <w:sz w:val="24"/>
          <w:szCs w:val="24"/>
        </w:rPr>
        <w:t xml:space="preserve">valuador. En cada premio </w:t>
      </w:r>
      <w:r w:rsidR="00753150" w:rsidRPr="00D56D36">
        <w:rPr>
          <w:rFonts w:ascii="Arial" w:hAnsi="Arial" w:cs="Arial"/>
          <w:sz w:val="24"/>
          <w:szCs w:val="24"/>
        </w:rPr>
        <w:t xml:space="preserve">dependiendo de la categoría y conforme a los presentes lineamientos, </w:t>
      </w:r>
      <w:r w:rsidRPr="00D56D36">
        <w:rPr>
          <w:rFonts w:ascii="Arial" w:hAnsi="Arial" w:cs="Arial"/>
          <w:sz w:val="24"/>
          <w:szCs w:val="24"/>
        </w:rPr>
        <w:t xml:space="preserve">podrá haber </w:t>
      </w:r>
      <w:r w:rsidR="0060410F" w:rsidRPr="00D56D36">
        <w:rPr>
          <w:rFonts w:ascii="Arial" w:hAnsi="Arial" w:cs="Arial"/>
          <w:sz w:val="24"/>
          <w:szCs w:val="24"/>
        </w:rPr>
        <w:t>un máximo de</w:t>
      </w:r>
      <w:r w:rsidRPr="00D56D36">
        <w:rPr>
          <w:rFonts w:ascii="Arial" w:hAnsi="Arial" w:cs="Arial"/>
          <w:sz w:val="24"/>
          <w:szCs w:val="24"/>
        </w:rPr>
        <w:t xml:space="preserve"> </w:t>
      </w:r>
      <w:r w:rsidR="0060410F" w:rsidRPr="00D56D36">
        <w:rPr>
          <w:rFonts w:ascii="Arial" w:hAnsi="Arial" w:cs="Arial"/>
          <w:sz w:val="24"/>
          <w:szCs w:val="24"/>
        </w:rPr>
        <w:t>tres (3)</w:t>
      </w:r>
      <w:r w:rsidR="00205E3D" w:rsidRPr="00D56D36">
        <w:rPr>
          <w:rFonts w:ascii="Arial" w:hAnsi="Arial" w:cs="Arial"/>
          <w:sz w:val="24"/>
          <w:szCs w:val="24"/>
        </w:rPr>
        <w:t xml:space="preserve"> nominados</w:t>
      </w:r>
      <w:r w:rsidR="0096238B" w:rsidRPr="00D56D36">
        <w:rPr>
          <w:rFonts w:ascii="Arial" w:hAnsi="Arial" w:cs="Arial"/>
          <w:sz w:val="24"/>
          <w:szCs w:val="24"/>
        </w:rPr>
        <w:t>, uno de los cuales será el ganador</w:t>
      </w:r>
      <w:r w:rsidRPr="00D56D36">
        <w:rPr>
          <w:rFonts w:ascii="Arial" w:hAnsi="Arial" w:cs="Arial"/>
          <w:sz w:val="24"/>
          <w:szCs w:val="24"/>
        </w:rPr>
        <w:t>.</w:t>
      </w:r>
    </w:p>
    <w:p w:rsidR="00301E4D" w:rsidRPr="00D56D36" w:rsidRDefault="00301E4D" w:rsidP="00301E4D">
      <w:pPr>
        <w:spacing w:after="0"/>
        <w:jc w:val="both"/>
        <w:rPr>
          <w:rFonts w:ascii="Arial" w:hAnsi="Arial" w:cs="Arial"/>
          <w:sz w:val="24"/>
          <w:szCs w:val="24"/>
        </w:rPr>
      </w:pPr>
    </w:p>
    <w:p w:rsidR="00205E3D" w:rsidRDefault="00205E3D" w:rsidP="00611AED">
      <w:pPr>
        <w:spacing w:after="0"/>
        <w:jc w:val="both"/>
        <w:rPr>
          <w:rFonts w:ascii="Arial" w:hAnsi="Arial" w:cs="Arial"/>
          <w:lang w:val="es-ES"/>
        </w:rPr>
      </w:pPr>
    </w:p>
    <w:p w:rsidR="00301E4D" w:rsidRPr="00D56D36" w:rsidRDefault="00301E4D" w:rsidP="00D56D36">
      <w:pPr>
        <w:spacing w:after="0"/>
        <w:jc w:val="both"/>
        <w:rPr>
          <w:rFonts w:ascii="Arial" w:hAnsi="Arial" w:cs="Arial"/>
          <w:sz w:val="24"/>
          <w:szCs w:val="24"/>
          <w:lang w:val="es-ES"/>
        </w:rPr>
      </w:pPr>
      <w:r w:rsidRPr="00D56D36">
        <w:rPr>
          <w:rFonts w:ascii="Arial" w:hAnsi="Arial" w:cs="Arial"/>
          <w:sz w:val="24"/>
          <w:szCs w:val="24"/>
          <w:lang w:val="es-ES"/>
        </w:rPr>
        <w:t>Las siguientes son las modalidades en las cuales se otorgarán los PREMIOS LA TADEO 2013:</w:t>
      </w:r>
    </w:p>
    <w:p w:rsidR="00301E4D" w:rsidRDefault="00301E4D" w:rsidP="00611AED">
      <w:pPr>
        <w:spacing w:after="0"/>
        <w:jc w:val="both"/>
        <w:rPr>
          <w:rFonts w:ascii="Arial" w:hAnsi="Arial" w:cs="Arial"/>
          <w:lang w:val="es-ES"/>
        </w:rPr>
      </w:pPr>
    </w:p>
    <w:p w:rsidR="00301E4D" w:rsidRDefault="00301E4D" w:rsidP="00611AED">
      <w:pPr>
        <w:spacing w:after="0"/>
        <w:jc w:val="both"/>
        <w:rPr>
          <w:rFonts w:ascii="Arial" w:hAnsi="Arial" w:cs="Arial"/>
          <w:lang w:val="es-ES"/>
        </w:rPr>
      </w:pPr>
    </w:p>
    <w:p w:rsidR="00301E4D" w:rsidRDefault="00301E4D" w:rsidP="00611AED">
      <w:pPr>
        <w:spacing w:after="0"/>
        <w:jc w:val="both"/>
        <w:rPr>
          <w:rFonts w:ascii="Arial" w:hAnsi="Arial" w:cs="Arial"/>
          <w:lang w:val="es-ES"/>
        </w:rPr>
      </w:pPr>
    </w:p>
    <w:tbl>
      <w:tblPr>
        <w:tblW w:w="6580" w:type="dxa"/>
        <w:jc w:val="center"/>
        <w:tblCellMar>
          <w:left w:w="0" w:type="dxa"/>
          <w:right w:w="0" w:type="dxa"/>
        </w:tblCellMar>
        <w:tblLook w:val="04A0" w:firstRow="1" w:lastRow="0" w:firstColumn="1" w:lastColumn="0" w:noHBand="0" w:noVBand="1"/>
      </w:tblPr>
      <w:tblGrid>
        <w:gridCol w:w="2520"/>
        <w:gridCol w:w="2520"/>
        <w:gridCol w:w="1540"/>
      </w:tblGrid>
      <w:tr w:rsidR="00301E4D" w:rsidRPr="00301E4D" w:rsidTr="00301E4D">
        <w:trPr>
          <w:trHeight w:val="282"/>
          <w:jc w:val="center"/>
        </w:trPr>
        <w:tc>
          <w:tcPr>
            <w:tcW w:w="6580" w:type="dxa"/>
            <w:gridSpan w:val="3"/>
            <w:tcBorders>
              <w:top w:val="single" w:sz="8" w:space="0" w:color="FFFFFF"/>
              <w:left w:val="single" w:sz="8" w:space="0" w:color="FFFFFF"/>
              <w:bottom w:val="single" w:sz="24" w:space="0" w:color="FFFFFF"/>
              <w:right w:val="single" w:sz="8" w:space="0" w:color="FFFFFF"/>
            </w:tcBorders>
            <w:shd w:val="clear" w:color="auto" w:fill="4F81BD"/>
            <w:tcMar>
              <w:top w:w="15" w:type="dxa"/>
              <w:left w:w="44" w:type="dxa"/>
              <w:bottom w:w="0" w:type="dxa"/>
              <w:right w:w="44" w:type="dxa"/>
            </w:tcMar>
            <w:vAlign w:val="center"/>
            <w:hideMark/>
          </w:tcPr>
          <w:p w:rsidR="00301E4D" w:rsidRPr="00301E4D" w:rsidRDefault="00301E4D" w:rsidP="00301E4D">
            <w:pPr>
              <w:spacing w:after="0" w:line="282" w:lineRule="atLeast"/>
              <w:jc w:val="center"/>
              <w:rPr>
                <w:rFonts w:ascii="Arial" w:eastAsia="Times New Roman" w:hAnsi="Arial" w:cs="Arial"/>
                <w:sz w:val="36"/>
                <w:szCs w:val="36"/>
                <w:lang w:eastAsia="es-CO"/>
              </w:rPr>
            </w:pPr>
            <w:r w:rsidRPr="00301E4D">
              <w:rPr>
                <w:rFonts w:ascii="Calibri" w:eastAsia="Times New Roman" w:hAnsi="Calibri" w:cs="Calibri"/>
                <w:b/>
                <w:bCs/>
                <w:color w:val="FFFFFF" w:themeColor="light1"/>
                <w:kern w:val="24"/>
                <w:sz w:val="18"/>
                <w:szCs w:val="18"/>
                <w:lang w:eastAsia="es-CO"/>
              </w:rPr>
              <w:t>PREMIOS LA TADEO 2013</w:t>
            </w:r>
          </w:p>
        </w:tc>
      </w:tr>
      <w:tr w:rsidR="00301E4D" w:rsidRPr="00301E4D" w:rsidTr="00301E4D">
        <w:trPr>
          <w:trHeight w:val="282"/>
          <w:jc w:val="center"/>
        </w:trPr>
        <w:tc>
          <w:tcPr>
            <w:tcW w:w="252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44" w:type="dxa"/>
              <w:bottom w:w="0" w:type="dxa"/>
              <w:right w:w="44" w:type="dxa"/>
            </w:tcMar>
            <w:vAlign w:val="center"/>
            <w:hideMark/>
          </w:tcPr>
          <w:p w:rsidR="00301E4D" w:rsidRPr="00301E4D" w:rsidRDefault="00301E4D" w:rsidP="00301E4D">
            <w:pPr>
              <w:spacing w:after="0" w:line="282" w:lineRule="atLeast"/>
              <w:jc w:val="center"/>
              <w:rPr>
                <w:rFonts w:ascii="Arial" w:eastAsia="Times New Roman" w:hAnsi="Arial" w:cs="Arial"/>
                <w:sz w:val="36"/>
                <w:szCs w:val="36"/>
                <w:lang w:eastAsia="es-CO"/>
              </w:rPr>
            </w:pPr>
            <w:r w:rsidRPr="00301E4D">
              <w:rPr>
                <w:rFonts w:ascii="Calibri" w:eastAsia="Times New Roman" w:hAnsi="Calibri" w:cs="Calibri"/>
                <w:b/>
                <w:bCs/>
                <w:color w:val="FFFFFF" w:themeColor="light1"/>
                <w:kern w:val="24"/>
                <w:sz w:val="16"/>
                <w:szCs w:val="16"/>
                <w:lang w:eastAsia="es-CO"/>
              </w:rPr>
              <w:t xml:space="preserve">CATEGORIAS      </w:t>
            </w:r>
          </w:p>
        </w:tc>
        <w:tc>
          <w:tcPr>
            <w:tcW w:w="25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line="282" w:lineRule="atLeast"/>
              <w:jc w:val="center"/>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MODALIDAD</w:t>
            </w:r>
          </w:p>
        </w:tc>
        <w:tc>
          <w:tcPr>
            <w:tcW w:w="154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line="282" w:lineRule="atLeast"/>
              <w:jc w:val="center"/>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APLICANTES</w:t>
            </w:r>
          </w:p>
        </w:tc>
      </w:tr>
      <w:tr w:rsidR="00301E4D" w:rsidRPr="00301E4D" w:rsidTr="00301E4D">
        <w:trPr>
          <w:trHeight w:val="471"/>
          <w:jc w:val="center"/>
        </w:trPr>
        <w:tc>
          <w:tcPr>
            <w:tcW w:w="5020"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44" w:type="dxa"/>
              <w:bottom w:w="0" w:type="dxa"/>
              <w:right w:w="44" w:type="dxa"/>
            </w:tcMar>
            <w:vAlign w:val="center"/>
            <w:hideMark/>
          </w:tcPr>
          <w:p w:rsidR="00301E4D" w:rsidRPr="00301E4D" w:rsidRDefault="00301E4D" w:rsidP="00301E4D">
            <w:pPr>
              <w:spacing w:after="0"/>
              <w:jc w:val="center"/>
              <w:rPr>
                <w:rFonts w:ascii="Arial" w:eastAsia="Times New Roman" w:hAnsi="Arial" w:cs="Arial"/>
                <w:sz w:val="36"/>
                <w:szCs w:val="36"/>
                <w:lang w:eastAsia="es-CO"/>
              </w:rPr>
            </w:pPr>
            <w:r w:rsidRPr="00301E4D">
              <w:rPr>
                <w:rFonts w:ascii="Calibri" w:eastAsia="Times New Roman" w:hAnsi="Calibri" w:cs="Calibri"/>
                <w:b/>
                <w:bCs/>
                <w:color w:val="FFFFFF" w:themeColor="light1"/>
                <w:kern w:val="24"/>
                <w:sz w:val="16"/>
                <w:szCs w:val="16"/>
                <w:lang w:eastAsia="es-CO"/>
              </w:rPr>
              <w:t>VIDA Y OBRA</w:t>
            </w:r>
          </w:p>
        </w:tc>
        <w:tc>
          <w:tcPr>
            <w:tcW w:w="1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COMUNIDAD TADEISTA</w:t>
            </w:r>
          </w:p>
        </w:tc>
      </w:tr>
      <w:tr w:rsidR="00301E4D" w:rsidRPr="00301E4D" w:rsidTr="00301E4D">
        <w:trPr>
          <w:trHeight w:val="471"/>
          <w:jc w:val="center"/>
        </w:trPr>
        <w:tc>
          <w:tcPr>
            <w:tcW w:w="2520"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b/>
                <w:bCs/>
                <w:color w:val="FFFFFF" w:themeColor="light1"/>
                <w:kern w:val="24"/>
                <w:sz w:val="16"/>
                <w:szCs w:val="16"/>
                <w:lang w:eastAsia="es-CO"/>
              </w:rPr>
              <w:t>MÉRITOS ACADÉMICOS</w:t>
            </w:r>
          </w:p>
        </w:tc>
        <w:tc>
          <w:tcPr>
            <w:tcW w:w="2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PREMIO JORGE TADEO LOZANO</w:t>
            </w:r>
          </w:p>
        </w:tc>
        <w:tc>
          <w:tcPr>
            <w:tcW w:w="154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 xml:space="preserve">PROFESORES ESTUDIANTES </w:t>
            </w:r>
          </w:p>
        </w:tc>
      </w:tr>
      <w:tr w:rsidR="00301E4D" w:rsidRPr="00301E4D" w:rsidTr="00301E4D">
        <w:trPr>
          <w:trHeight w:val="471"/>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c>
          <w:tcPr>
            <w:tcW w:w="2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ESTUDIANTE DE POSGRADO EXCELENTE</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r>
      <w:tr w:rsidR="00301E4D" w:rsidRPr="00301E4D" w:rsidTr="00301E4D">
        <w:trPr>
          <w:trHeight w:val="314"/>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c>
          <w:tcPr>
            <w:tcW w:w="2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line="314" w:lineRule="atLeast"/>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SEMILLERO DE INVESTIGACIÓN</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r>
      <w:tr w:rsidR="00301E4D" w:rsidRPr="00301E4D" w:rsidTr="00301E4D">
        <w:trPr>
          <w:trHeight w:val="471"/>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c>
          <w:tcPr>
            <w:tcW w:w="2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PROFESOR DISTINGUIDO EN ARTE</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r>
      <w:tr w:rsidR="00301E4D" w:rsidRPr="00301E4D" w:rsidTr="00301E4D">
        <w:trPr>
          <w:trHeight w:val="471"/>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c>
          <w:tcPr>
            <w:tcW w:w="2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PROFESOR DISTINGUIDO EN CIENCIA</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r>
      <w:tr w:rsidR="00301E4D" w:rsidRPr="00301E4D" w:rsidTr="00301E4D">
        <w:trPr>
          <w:trHeight w:val="471"/>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c>
          <w:tcPr>
            <w:tcW w:w="2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PROFESOR DISTINGUIDO EN TECNOLOGÍA</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r>
      <w:tr w:rsidR="00301E4D" w:rsidRPr="00301E4D" w:rsidTr="00301E4D">
        <w:trPr>
          <w:trHeight w:val="471"/>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c>
          <w:tcPr>
            <w:tcW w:w="2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PROFESORES DISTINGUIDO EN PEDAGOGÍA</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r>
      <w:tr w:rsidR="00301E4D" w:rsidRPr="00301E4D" w:rsidTr="00301E4D">
        <w:trPr>
          <w:trHeight w:val="1442"/>
          <w:jc w:val="center"/>
        </w:trPr>
        <w:tc>
          <w:tcPr>
            <w:tcW w:w="2520"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b/>
                <w:bCs/>
                <w:color w:val="FFFFFF" w:themeColor="light1"/>
                <w:kern w:val="24"/>
                <w:sz w:val="16"/>
                <w:szCs w:val="16"/>
                <w:lang w:eastAsia="es-CO"/>
              </w:rPr>
              <w:t xml:space="preserve">CONSTRUCCIÓN </w:t>
            </w:r>
            <w:r w:rsidRPr="00301E4D">
              <w:rPr>
                <w:rFonts w:ascii="Calibri" w:eastAsia="Times New Roman" w:hAnsi="Calibri" w:cs="Calibri"/>
                <w:b/>
                <w:bCs/>
                <w:color w:val="FFFFFF" w:themeColor="light1"/>
                <w:kern w:val="24"/>
                <w:sz w:val="16"/>
                <w:szCs w:val="16"/>
                <w:lang w:eastAsia="es-CO"/>
              </w:rPr>
              <w:br/>
              <w:t>DE PAÍS</w:t>
            </w:r>
          </w:p>
        </w:tc>
        <w:tc>
          <w:tcPr>
            <w:tcW w:w="2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CONTRIBUCIÓN AL BIEN COMÚN Y AL DESARROLLO: SOCIAL, CULTURAL, EMPRESARIAL, DERECHOS HUMANOS, CIENTÍFICO ó ESTÉTICO</w:t>
            </w:r>
          </w:p>
        </w:tc>
        <w:tc>
          <w:tcPr>
            <w:tcW w:w="1540" w:type="dxa"/>
            <w:vMerge w:val="restart"/>
            <w:tcBorders>
              <w:top w:val="single" w:sz="8" w:space="0" w:color="FFFFFF"/>
              <w:left w:val="single" w:sz="8" w:space="0" w:color="FFFFFF"/>
              <w:bottom w:val="single" w:sz="8" w:space="0" w:color="FFFFFF"/>
              <w:right w:val="single" w:sz="8" w:space="0" w:color="FFFFFF"/>
            </w:tcBorders>
            <w:shd w:val="clear" w:color="auto" w:fill="E9EDF4"/>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PROFESORES ESTUDIANTES EGRESADOS EMPLEADOS</w:t>
            </w:r>
          </w:p>
        </w:tc>
      </w:tr>
      <w:tr w:rsidR="00301E4D" w:rsidRPr="00301E4D" w:rsidTr="00301E4D">
        <w:trPr>
          <w:trHeight w:val="471"/>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c>
          <w:tcPr>
            <w:tcW w:w="2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RESPETO POR EL MEDIO AMBIENTE</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r>
      <w:tr w:rsidR="00301E4D" w:rsidRPr="00301E4D" w:rsidTr="00301E4D">
        <w:trPr>
          <w:trHeight w:val="266"/>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c>
          <w:tcPr>
            <w:tcW w:w="2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4" w:type="dxa"/>
              <w:bottom w:w="0" w:type="dxa"/>
              <w:right w:w="44" w:type="dxa"/>
            </w:tcMar>
            <w:vAlign w:val="center"/>
            <w:hideMark/>
          </w:tcPr>
          <w:p w:rsidR="00301E4D" w:rsidRPr="00301E4D" w:rsidRDefault="00301E4D" w:rsidP="00301E4D">
            <w:pPr>
              <w:spacing w:after="0" w:line="266" w:lineRule="atLeast"/>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EGRESADO DESTACADO</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r>
      <w:tr w:rsidR="00301E4D" w:rsidRPr="00301E4D" w:rsidTr="00301E4D">
        <w:trPr>
          <w:trHeight w:val="471"/>
          <w:jc w:val="center"/>
        </w:trPr>
        <w:tc>
          <w:tcPr>
            <w:tcW w:w="2520"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b/>
                <w:bCs/>
                <w:color w:val="FFFFFF" w:themeColor="light1"/>
                <w:kern w:val="24"/>
                <w:sz w:val="16"/>
                <w:szCs w:val="16"/>
                <w:lang w:eastAsia="es-CO"/>
              </w:rPr>
              <w:t xml:space="preserve">FORMACIÓN COMPLEMENTARIA </w:t>
            </w:r>
          </w:p>
        </w:tc>
        <w:tc>
          <w:tcPr>
            <w:tcW w:w="2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EXPRESIONES ARTÍSTICAS Y CULTURALES</w:t>
            </w:r>
          </w:p>
        </w:tc>
        <w:tc>
          <w:tcPr>
            <w:tcW w:w="154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ESTUDIANTES</w:t>
            </w:r>
          </w:p>
        </w:tc>
      </w:tr>
      <w:tr w:rsidR="00301E4D" w:rsidRPr="00301E4D" w:rsidTr="00301E4D">
        <w:trPr>
          <w:trHeight w:val="291"/>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c>
          <w:tcPr>
            <w:tcW w:w="2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4" w:type="dxa"/>
              <w:bottom w:w="0" w:type="dxa"/>
              <w:right w:w="44" w:type="dxa"/>
            </w:tcMar>
            <w:vAlign w:val="center"/>
            <w:hideMark/>
          </w:tcPr>
          <w:p w:rsidR="00301E4D" w:rsidRPr="00301E4D" w:rsidRDefault="00301E4D" w:rsidP="00301E4D">
            <w:pPr>
              <w:spacing w:after="0" w:line="291" w:lineRule="atLeast"/>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PRACTICAS DEPORTIVAS</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r>
      <w:tr w:rsidR="00301E4D" w:rsidRPr="00301E4D" w:rsidTr="00301E4D">
        <w:trPr>
          <w:trHeight w:val="471"/>
          <w:jc w:val="center"/>
        </w:trPr>
        <w:tc>
          <w:tcPr>
            <w:tcW w:w="2520"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b/>
                <w:bCs/>
                <w:color w:val="FFFFFF" w:themeColor="light1"/>
                <w:kern w:val="24"/>
                <w:sz w:val="16"/>
                <w:szCs w:val="16"/>
                <w:lang w:eastAsia="es-CO"/>
              </w:rPr>
              <w:t>GESTIÓN DE LA CALIDAD</w:t>
            </w:r>
          </w:p>
        </w:tc>
        <w:tc>
          <w:tcPr>
            <w:tcW w:w="2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PRESTACIÓN DEL SERVICIO (DEPENDENCIA)</w:t>
            </w:r>
          </w:p>
        </w:tc>
        <w:tc>
          <w:tcPr>
            <w:tcW w:w="154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EMPLEADOS</w:t>
            </w:r>
          </w:p>
        </w:tc>
      </w:tr>
      <w:tr w:rsidR="00301E4D" w:rsidRPr="00301E4D" w:rsidTr="00301E4D">
        <w:trPr>
          <w:trHeight w:val="290"/>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c>
          <w:tcPr>
            <w:tcW w:w="2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4" w:type="dxa"/>
              <w:bottom w:w="0" w:type="dxa"/>
              <w:right w:w="44" w:type="dxa"/>
            </w:tcMar>
            <w:vAlign w:val="center"/>
            <w:hideMark/>
          </w:tcPr>
          <w:p w:rsidR="00301E4D" w:rsidRPr="00301E4D" w:rsidRDefault="00301E4D" w:rsidP="00301E4D">
            <w:pPr>
              <w:spacing w:after="0" w:line="290" w:lineRule="atLeast"/>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EMPLEADO DESTACADO</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r>
      <w:tr w:rsidR="00301E4D" w:rsidRPr="00301E4D" w:rsidTr="00301E4D">
        <w:trPr>
          <w:trHeight w:val="284"/>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c>
          <w:tcPr>
            <w:tcW w:w="25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44" w:type="dxa"/>
              <w:bottom w:w="0" w:type="dxa"/>
              <w:right w:w="44" w:type="dxa"/>
            </w:tcMar>
            <w:vAlign w:val="center"/>
            <w:hideMark/>
          </w:tcPr>
          <w:p w:rsidR="00301E4D" w:rsidRPr="00301E4D" w:rsidRDefault="00301E4D" w:rsidP="00301E4D">
            <w:pPr>
              <w:spacing w:after="0" w:line="284" w:lineRule="atLeast"/>
              <w:rPr>
                <w:rFonts w:ascii="Arial" w:eastAsia="Times New Roman" w:hAnsi="Arial" w:cs="Arial"/>
                <w:sz w:val="36"/>
                <w:szCs w:val="36"/>
                <w:lang w:eastAsia="es-CO"/>
              </w:rPr>
            </w:pPr>
            <w:r w:rsidRPr="00301E4D">
              <w:rPr>
                <w:rFonts w:ascii="Calibri" w:eastAsia="Times New Roman" w:hAnsi="Calibri" w:cs="Calibri"/>
                <w:color w:val="000000" w:themeColor="dark1"/>
                <w:kern w:val="24"/>
                <w:sz w:val="16"/>
                <w:szCs w:val="16"/>
                <w:lang w:eastAsia="es-CO"/>
              </w:rPr>
              <w:t>BUENAS PRACTICAS</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301E4D" w:rsidRPr="00301E4D" w:rsidRDefault="00301E4D" w:rsidP="00301E4D">
            <w:pPr>
              <w:spacing w:after="0" w:line="240" w:lineRule="auto"/>
              <w:rPr>
                <w:rFonts w:ascii="Arial" w:eastAsia="Times New Roman" w:hAnsi="Arial" w:cs="Arial"/>
                <w:sz w:val="36"/>
                <w:szCs w:val="36"/>
                <w:lang w:eastAsia="es-CO"/>
              </w:rPr>
            </w:pPr>
          </w:p>
        </w:tc>
      </w:tr>
    </w:tbl>
    <w:p w:rsidR="00301E4D" w:rsidRPr="00205E3D" w:rsidRDefault="00301E4D" w:rsidP="00611AED">
      <w:pPr>
        <w:spacing w:after="0"/>
        <w:jc w:val="both"/>
        <w:rPr>
          <w:rFonts w:ascii="Arial" w:hAnsi="Arial" w:cs="Arial"/>
          <w:lang w:val="es-ES"/>
        </w:rPr>
      </w:pPr>
    </w:p>
    <w:p w:rsidR="00205E3D" w:rsidRDefault="00205E3D" w:rsidP="00611AED">
      <w:pPr>
        <w:spacing w:after="0"/>
        <w:jc w:val="both"/>
        <w:rPr>
          <w:rFonts w:ascii="Arial" w:hAnsi="Arial" w:cs="Arial"/>
        </w:rPr>
      </w:pPr>
    </w:p>
    <w:p w:rsidR="00812A80" w:rsidRPr="00E96D06" w:rsidRDefault="00812A80" w:rsidP="00611AED">
      <w:pPr>
        <w:spacing w:after="0"/>
        <w:jc w:val="both"/>
        <w:rPr>
          <w:rFonts w:ascii="Arial" w:hAnsi="Arial" w:cs="Arial"/>
          <w:b/>
          <w:sz w:val="24"/>
          <w:szCs w:val="24"/>
        </w:rPr>
      </w:pPr>
      <w:r w:rsidRPr="00E96D06">
        <w:rPr>
          <w:rFonts w:ascii="Arial" w:hAnsi="Arial" w:cs="Arial"/>
          <w:b/>
          <w:sz w:val="24"/>
          <w:szCs w:val="24"/>
        </w:rPr>
        <w:t xml:space="preserve">Procedimiento </w:t>
      </w:r>
      <w:r w:rsidR="0067607B" w:rsidRPr="00E96D06">
        <w:rPr>
          <w:rFonts w:ascii="Arial" w:hAnsi="Arial" w:cs="Arial"/>
          <w:b/>
          <w:sz w:val="24"/>
          <w:szCs w:val="24"/>
        </w:rPr>
        <w:t xml:space="preserve">general </w:t>
      </w:r>
      <w:r w:rsidRPr="00E96D06">
        <w:rPr>
          <w:rFonts w:ascii="Arial" w:hAnsi="Arial" w:cs="Arial"/>
          <w:b/>
          <w:sz w:val="24"/>
          <w:szCs w:val="24"/>
        </w:rPr>
        <w:t>para la postulación de candidatos</w:t>
      </w:r>
    </w:p>
    <w:p w:rsidR="00812A80" w:rsidRPr="00E96D06" w:rsidRDefault="00812A80" w:rsidP="00611AED">
      <w:pPr>
        <w:spacing w:after="0"/>
        <w:jc w:val="both"/>
        <w:rPr>
          <w:rFonts w:ascii="Arial" w:hAnsi="Arial" w:cs="Arial"/>
          <w:sz w:val="24"/>
          <w:szCs w:val="24"/>
        </w:rPr>
      </w:pPr>
    </w:p>
    <w:p w:rsidR="00812A80" w:rsidRPr="00E96D06" w:rsidRDefault="00812A80" w:rsidP="00812A80">
      <w:pPr>
        <w:pStyle w:val="Prrafodelista"/>
        <w:numPr>
          <w:ilvl w:val="0"/>
          <w:numId w:val="37"/>
        </w:numPr>
        <w:spacing w:after="0"/>
        <w:jc w:val="both"/>
        <w:rPr>
          <w:rFonts w:ascii="Arial" w:hAnsi="Arial" w:cs="Arial"/>
          <w:sz w:val="24"/>
          <w:szCs w:val="24"/>
        </w:rPr>
      </w:pPr>
      <w:r w:rsidRPr="00E96D06">
        <w:rPr>
          <w:rFonts w:ascii="Arial" w:hAnsi="Arial" w:cs="Arial"/>
          <w:sz w:val="24"/>
          <w:szCs w:val="24"/>
        </w:rPr>
        <w:t>L</w:t>
      </w:r>
      <w:r w:rsidR="005D62E0" w:rsidRPr="00E96D06">
        <w:rPr>
          <w:rFonts w:ascii="Arial" w:hAnsi="Arial" w:cs="Arial"/>
          <w:sz w:val="24"/>
          <w:szCs w:val="24"/>
        </w:rPr>
        <w:t>a postulación de candidatos</w:t>
      </w:r>
      <w:r w:rsidR="00611AED" w:rsidRPr="00E96D06">
        <w:rPr>
          <w:rFonts w:ascii="Arial" w:hAnsi="Arial" w:cs="Arial"/>
          <w:sz w:val="24"/>
          <w:szCs w:val="24"/>
        </w:rPr>
        <w:t xml:space="preserve"> deb</w:t>
      </w:r>
      <w:r w:rsidR="005D62E0" w:rsidRPr="00E96D06">
        <w:rPr>
          <w:rFonts w:ascii="Arial" w:hAnsi="Arial" w:cs="Arial"/>
          <w:sz w:val="24"/>
          <w:szCs w:val="24"/>
        </w:rPr>
        <w:t>e</w:t>
      </w:r>
      <w:r w:rsidR="00611AED" w:rsidRPr="00E96D06">
        <w:rPr>
          <w:rFonts w:ascii="Arial" w:hAnsi="Arial" w:cs="Arial"/>
          <w:sz w:val="24"/>
          <w:szCs w:val="24"/>
        </w:rPr>
        <w:t xml:space="preserve"> </w:t>
      </w:r>
      <w:r w:rsidR="005D62E0" w:rsidRPr="00E96D06">
        <w:rPr>
          <w:rFonts w:ascii="Arial" w:hAnsi="Arial" w:cs="Arial"/>
          <w:sz w:val="24"/>
          <w:szCs w:val="24"/>
        </w:rPr>
        <w:t xml:space="preserve">ser </w:t>
      </w:r>
      <w:r w:rsidR="00084AC1" w:rsidRPr="00E96D06">
        <w:rPr>
          <w:rFonts w:ascii="Arial" w:hAnsi="Arial" w:cs="Arial"/>
          <w:sz w:val="24"/>
          <w:szCs w:val="24"/>
        </w:rPr>
        <w:t>dirigida</w:t>
      </w:r>
      <w:r w:rsidR="00611AED" w:rsidRPr="00E96D06">
        <w:rPr>
          <w:rFonts w:ascii="Arial" w:hAnsi="Arial" w:cs="Arial"/>
          <w:sz w:val="24"/>
          <w:szCs w:val="24"/>
        </w:rPr>
        <w:t xml:space="preserve"> </w:t>
      </w:r>
      <w:r w:rsidR="0096238B" w:rsidRPr="00E96D06">
        <w:rPr>
          <w:rFonts w:ascii="Arial" w:hAnsi="Arial" w:cs="Arial"/>
          <w:sz w:val="24"/>
          <w:szCs w:val="24"/>
        </w:rPr>
        <w:t xml:space="preserve">a la Secretaría General, mediante formato anexo </w:t>
      </w:r>
      <w:r w:rsidR="006E3A9D" w:rsidRPr="00E96D06">
        <w:rPr>
          <w:rFonts w:ascii="Arial" w:hAnsi="Arial" w:cs="Arial"/>
          <w:sz w:val="24"/>
          <w:szCs w:val="24"/>
        </w:rPr>
        <w:t xml:space="preserve"> y </w:t>
      </w:r>
      <w:r w:rsidRPr="00E96D06">
        <w:rPr>
          <w:rFonts w:ascii="Arial" w:hAnsi="Arial" w:cs="Arial"/>
          <w:sz w:val="24"/>
          <w:szCs w:val="24"/>
        </w:rPr>
        <w:t>conforme a los presentes lineamientos</w:t>
      </w:r>
      <w:r w:rsidR="006E3A9D" w:rsidRPr="00E96D06">
        <w:rPr>
          <w:rFonts w:ascii="Arial" w:hAnsi="Arial" w:cs="Arial"/>
          <w:sz w:val="24"/>
          <w:szCs w:val="24"/>
        </w:rPr>
        <w:t>.</w:t>
      </w:r>
    </w:p>
    <w:p w:rsidR="006E3A9D" w:rsidRPr="00E96D06" w:rsidRDefault="0096238B" w:rsidP="00812A80">
      <w:pPr>
        <w:pStyle w:val="Prrafodelista"/>
        <w:numPr>
          <w:ilvl w:val="0"/>
          <w:numId w:val="37"/>
        </w:numPr>
        <w:spacing w:after="0"/>
        <w:jc w:val="both"/>
        <w:rPr>
          <w:rFonts w:ascii="Arial" w:hAnsi="Arial" w:cs="Arial"/>
          <w:sz w:val="24"/>
          <w:szCs w:val="24"/>
        </w:rPr>
      </w:pPr>
      <w:r w:rsidRPr="00E96D06">
        <w:rPr>
          <w:rFonts w:ascii="Arial" w:hAnsi="Arial" w:cs="Arial"/>
          <w:sz w:val="24"/>
          <w:szCs w:val="24"/>
        </w:rPr>
        <w:t>La Secretaría General remitirá</w:t>
      </w:r>
      <w:r w:rsidR="006E3A9D" w:rsidRPr="00E96D06">
        <w:rPr>
          <w:rFonts w:ascii="Arial" w:hAnsi="Arial" w:cs="Arial"/>
          <w:sz w:val="24"/>
          <w:szCs w:val="24"/>
        </w:rPr>
        <w:t xml:space="preserve"> las candidaturas que se presenten hasta la fecha y  hora de cierre de recepción</w:t>
      </w:r>
      <w:r w:rsidR="00B41A99" w:rsidRPr="00E96D06">
        <w:rPr>
          <w:rFonts w:ascii="Arial" w:hAnsi="Arial" w:cs="Arial"/>
          <w:sz w:val="24"/>
          <w:szCs w:val="24"/>
        </w:rPr>
        <w:t xml:space="preserve"> de candidaturas</w:t>
      </w:r>
      <w:r w:rsidR="006E3A9D" w:rsidRPr="00E96D06">
        <w:rPr>
          <w:rFonts w:ascii="Arial" w:hAnsi="Arial" w:cs="Arial"/>
          <w:sz w:val="24"/>
          <w:szCs w:val="24"/>
        </w:rPr>
        <w:t>, al Comité Evaluador, conformado por:</w:t>
      </w:r>
    </w:p>
    <w:p w:rsidR="006E3A9D" w:rsidRPr="00E96D06" w:rsidRDefault="006E3A9D" w:rsidP="006E3A9D">
      <w:pPr>
        <w:pStyle w:val="Prrafodelista"/>
        <w:numPr>
          <w:ilvl w:val="0"/>
          <w:numId w:val="38"/>
        </w:numPr>
        <w:spacing w:after="0"/>
        <w:jc w:val="both"/>
        <w:rPr>
          <w:rFonts w:ascii="Arial" w:hAnsi="Arial" w:cs="Arial"/>
          <w:sz w:val="24"/>
          <w:szCs w:val="24"/>
        </w:rPr>
      </w:pPr>
      <w:r w:rsidRPr="00E96D06">
        <w:rPr>
          <w:rFonts w:ascii="Arial" w:hAnsi="Arial" w:cs="Arial"/>
          <w:sz w:val="24"/>
          <w:szCs w:val="24"/>
        </w:rPr>
        <w:t>Delegado de la Vicerrectoría Académica.</w:t>
      </w:r>
    </w:p>
    <w:p w:rsidR="006E3A9D" w:rsidRPr="00E96D06" w:rsidRDefault="006E3A9D" w:rsidP="006E3A9D">
      <w:pPr>
        <w:pStyle w:val="Prrafodelista"/>
        <w:numPr>
          <w:ilvl w:val="0"/>
          <w:numId w:val="38"/>
        </w:numPr>
        <w:spacing w:after="0"/>
        <w:jc w:val="both"/>
        <w:rPr>
          <w:rFonts w:ascii="Arial" w:hAnsi="Arial" w:cs="Arial"/>
          <w:sz w:val="24"/>
          <w:szCs w:val="24"/>
        </w:rPr>
      </w:pPr>
      <w:r w:rsidRPr="00E96D06">
        <w:rPr>
          <w:rFonts w:ascii="Arial" w:hAnsi="Arial" w:cs="Arial"/>
          <w:sz w:val="24"/>
          <w:szCs w:val="24"/>
        </w:rPr>
        <w:t xml:space="preserve">Delegado de la Vicerrectoría Administrativa </w:t>
      </w:r>
    </w:p>
    <w:p w:rsidR="006E3A9D" w:rsidRPr="00E96D06" w:rsidRDefault="006E3A9D" w:rsidP="006E3A9D">
      <w:pPr>
        <w:pStyle w:val="Prrafodelista"/>
        <w:numPr>
          <w:ilvl w:val="0"/>
          <w:numId w:val="38"/>
        </w:numPr>
        <w:spacing w:after="0"/>
        <w:jc w:val="both"/>
        <w:rPr>
          <w:rFonts w:ascii="Arial" w:hAnsi="Arial" w:cs="Arial"/>
          <w:sz w:val="24"/>
          <w:szCs w:val="24"/>
        </w:rPr>
      </w:pPr>
      <w:r w:rsidRPr="00E96D06">
        <w:rPr>
          <w:rFonts w:ascii="Arial" w:hAnsi="Arial" w:cs="Arial"/>
          <w:sz w:val="24"/>
          <w:szCs w:val="24"/>
        </w:rPr>
        <w:t>Delegado de la Secretaría General.</w:t>
      </w:r>
    </w:p>
    <w:p w:rsidR="00FB2038" w:rsidRPr="00E96D06" w:rsidRDefault="006E3A9D" w:rsidP="00E75AEA">
      <w:pPr>
        <w:pStyle w:val="Prrafodelista"/>
        <w:numPr>
          <w:ilvl w:val="0"/>
          <w:numId w:val="38"/>
        </w:numPr>
        <w:spacing w:after="0"/>
        <w:jc w:val="both"/>
        <w:rPr>
          <w:rFonts w:ascii="Arial" w:hAnsi="Arial" w:cs="Arial"/>
          <w:sz w:val="24"/>
          <w:szCs w:val="24"/>
        </w:rPr>
      </w:pPr>
      <w:r w:rsidRPr="00E96D06">
        <w:rPr>
          <w:rFonts w:ascii="Arial" w:hAnsi="Arial" w:cs="Arial"/>
          <w:sz w:val="24"/>
          <w:szCs w:val="24"/>
        </w:rPr>
        <w:t>Decanos de las cuatro Facultades.</w:t>
      </w:r>
    </w:p>
    <w:p w:rsidR="006E3A9D" w:rsidRPr="00E96D06" w:rsidRDefault="00FB2038" w:rsidP="00106B5E">
      <w:pPr>
        <w:pStyle w:val="Prrafodelista"/>
        <w:spacing w:after="0"/>
        <w:jc w:val="both"/>
        <w:rPr>
          <w:rFonts w:ascii="Arial" w:hAnsi="Arial" w:cs="Arial"/>
          <w:sz w:val="24"/>
          <w:szCs w:val="24"/>
        </w:rPr>
      </w:pPr>
      <w:r w:rsidRPr="00E96D06">
        <w:rPr>
          <w:rFonts w:ascii="Arial" w:hAnsi="Arial" w:cs="Arial"/>
          <w:sz w:val="24"/>
          <w:szCs w:val="24"/>
        </w:rPr>
        <w:t xml:space="preserve"> </w:t>
      </w:r>
    </w:p>
    <w:p w:rsidR="00812A80" w:rsidRPr="00E96D06" w:rsidRDefault="00C82B03" w:rsidP="00B41A99">
      <w:pPr>
        <w:pStyle w:val="Prrafodelista"/>
        <w:numPr>
          <w:ilvl w:val="0"/>
          <w:numId w:val="37"/>
        </w:numPr>
        <w:jc w:val="both"/>
        <w:rPr>
          <w:rFonts w:ascii="Arial" w:hAnsi="Arial" w:cs="Arial"/>
          <w:sz w:val="24"/>
          <w:szCs w:val="24"/>
        </w:rPr>
      </w:pPr>
      <w:r w:rsidRPr="00E96D06">
        <w:rPr>
          <w:rFonts w:ascii="Arial" w:hAnsi="Arial" w:cs="Arial"/>
          <w:sz w:val="24"/>
          <w:szCs w:val="24"/>
        </w:rPr>
        <w:t>El Comité Evaluador selecciona</w:t>
      </w:r>
      <w:r w:rsidR="0096238B" w:rsidRPr="00E96D06">
        <w:rPr>
          <w:rFonts w:ascii="Arial" w:hAnsi="Arial" w:cs="Arial"/>
          <w:sz w:val="24"/>
          <w:szCs w:val="24"/>
        </w:rPr>
        <w:t>rá</w:t>
      </w:r>
      <w:r w:rsidRPr="00E96D06">
        <w:rPr>
          <w:rFonts w:ascii="Arial" w:hAnsi="Arial" w:cs="Arial"/>
          <w:sz w:val="24"/>
          <w:szCs w:val="24"/>
        </w:rPr>
        <w:t xml:space="preserve"> los nominados en cada modalidad </w:t>
      </w:r>
      <w:r w:rsidR="0096238B" w:rsidRPr="00E96D06">
        <w:rPr>
          <w:rFonts w:ascii="Arial" w:hAnsi="Arial" w:cs="Arial"/>
          <w:sz w:val="24"/>
          <w:szCs w:val="24"/>
        </w:rPr>
        <w:t>y los</w:t>
      </w:r>
      <w:r w:rsidR="008634CF" w:rsidRPr="00E96D06">
        <w:rPr>
          <w:rFonts w:ascii="Arial" w:hAnsi="Arial" w:cs="Arial"/>
          <w:sz w:val="24"/>
          <w:szCs w:val="24"/>
        </w:rPr>
        <w:t xml:space="preserve"> present</w:t>
      </w:r>
      <w:r w:rsidR="0096238B" w:rsidRPr="00E96D06">
        <w:rPr>
          <w:rFonts w:ascii="Arial" w:hAnsi="Arial" w:cs="Arial"/>
          <w:sz w:val="24"/>
          <w:szCs w:val="24"/>
        </w:rPr>
        <w:t>ará</w:t>
      </w:r>
      <w:r w:rsidRPr="00E96D06">
        <w:rPr>
          <w:rFonts w:ascii="Arial" w:hAnsi="Arial" w:cs="Arial"/>
          <w:sz w:val="24"/>
          <w:szCs w:val="24"/>
        </w:rPr>
        <w:t xml:space="preserve"> ante el Jurado</w:t>
      </w:r>
      <w:r w:rsidR="008634CF" w:rsidRPr="00E96D06">
        <w:rPr>
          <w:rFonts w:ascii="Arial" w:hAnsi="Arial" w:cs="Arial"/>
          <w:sz w:val="24"/>
          <w:szCs w:val="24"/>
        </w:rPr>
        <w:t>,</w:t>
      </w:r>
      <w:r w:rsidRPr="00E96D06">
        <w:rPr>
          <w:rFonts w:ascii="Arial" w:hAnsi="Arial" w:cs="Arial"/>
          <w:sz w:val="24"/>
          <w:szCs w:val="24"/>
        </w:rPr>
        <w:t xml:space="preserve"> que es el Comité de Rectoría con participación de </w:t>
      </w:r>
      <w:r w:rsidR="00B41A99" w:rsidRPr="00E96D06">
        <w:rPr>
          <w:rFonts w:ascii="Arial" w:hAnsi="Arial" w:cs="Arial"/>
          <w:sz w:val="24"/>
          <w:szCs w:val="24"/>
        </w:rPr>
        <w:t xml:space="preserve">los </w:t>
      </w:r>
      <w:r w:rsidRPr="00E96D06">
        <w:rPr>
          <w:rFonts w:ascii="Arial" w:hAnsi="Arial" w:cs="Arial"/>
          <w:sz w:val="24"/>
          <w:szCs w:val="24"/>
        </w:rPr>
        <w:t>representante</w:t>
      </w:r>
      <w:r w:rsidR="00B41A99" w:rsidRPr="00E96D06">
        <w:rPr>
          <w:rFonts w:ascii="Arial" w:hAnsi="Arial" w:cs="Arial"/>
          <w:sz w:val="24"/>
          <w:szCs w:val="24"/>
        </w:rPr>
        <w:t>s</w:t>
      </w:r>
      <w:r w:rsidRPr="00E96D06">
        <w:rPr>
          <w:rFonts w:ascii="Arial" w:hAnsi="Arial" w:cs="Arial"/>
          <w:sz w:val="24"/>
          <w:szCs w:val="24"/>
        </w:rPr>
        <w:t xml:space="preserve"> </w:t>
      </w:r>
      <w:r w:rsidR="00B41A99" w:rsidRPr="00E96D06">
        <w:rPr>
          <w:rFonts w:ascii="Arial" w:hAnsi="Arial" w:cs="Arial"/>
          <w:sz w:val="24"/>
          <w:szCs w:val="24"/>
        </w:rPr>
        <w:t xml:space="preserve">de los profesores </w:t>
      </w:r>
      <w:r w:rsidRPr="00E96D06">
        <w:rPr>
          <w:rFonts w:ascii="Arial" w:hAnsi="Arial" w:cs="Arial"/>
          <w:sz w:val="24"/>
          <w:szCs w:val="24"/>
        </w:rPr>
        <w:t>y de los estudiantes</w:t>
      </w:r>
      <w:r w:rsidR="00B41A99" w:rsidRPr="00E96D06">
        <w:rPr>
          <w:rFonts w:ascii="Arial" w:hAnsi="Arial" w:cs="Arial"/>
          <w:sz w:val="24"/>
          <w:szCs w:val="24"/>
        </w:rPr>
        <w:t xml:space="preserve"> ante el Consejo Directivo</w:t>
      </w:r>
      <w:r w:rsidRPr="00E96D06">
        <w:rPr>
          <w:rFonts w:ascii="Arial" w:hAnsi="Arial" w:cs="Arial"/>
          <w:sz w:val="24"/>
          <w:szCs w:val="24"/>
        </w:rPr>
        <w:t>.</w:t>
      </w:r>
    </w:p>
    <w:p w:rsidR="00C82B03" w:rsidRPr="00E96D06" w:rsidRDefault="00C82B03" w:rsidP="00C82B03">
      <w:pPr>
        <w:pStyle w:val="Prrafodelista"/>
        <w:numPr>
          <w:ilvl w:val="0"/>
          <w:numId w:val="37"/>
        </w:numPr>
        <w:spacing w:after="0"/>
        <w:jc w:val="both"/>
        <w:rPr>
          <w:rFonts w:ascii="Arial" w:hAnsi="Arial" w:cs="Arial"/>
          <w:sz w:val="24"/>
          <w:szCs w:val="24"/>
        </w:rPr>
      </w:pPr>
      <w:r w:rsidRPr="00E96D06">
        <w:rPr>
          <w:rFonts w:ascii="Arial" w:hAnsi="Arial" w:cs="Arial"/>
          <w:sz w:val="24"/>
          <w:szCs w:val="24"/>
        </w:rPr>
        <w:t>El Comité de Rectoría otorga</w:t>
      </w:r>
      <w:r w:rsidR="0096238B" w:rsidRPr="00E96D06">
        <w:rPr>
          <w:rFonts w:ascii="Arial" w:hAnsi="Arial" w:cs="Arial"/>
          <w:sz w:val="24"/>
          <w:szCs w:val="24"/>
        </w:rPr>
        <w:t>rá</w:t>
      </w:r>
      <w:r w:rsidRPr="00E96D06">
        <w:rPr>
          <w:rFonts w:ascii="Arial" w:hAnsi="Arial" w:cs="Arial"/>
          <w:sz w:val="24"/>
          <w:szCs w:val="24"/>
        </w:rPr>
        <w:t xml:space="preserve"> los Premios.</w:t>
      </w:r>
      <w:r w:rsidR="00FB2038" w:rsidRPr="00E96D06">
        <w:rPr>
          <w:rFonts w:ascii="Arial" w:hAnsi="Arial" w:cs="Arial"/>
          <w:sz w:val="24"/>
          <w:szCs w:val="24"/>
        </w:rPr>
        <w:t xml:space="preserve"> Estos lineamientos sugieren las áreas que pueden apoyar las decisiones  del Comité de Rector</w:t>
      </w:r>
      <w:r w:rsidR="00E75AEA" w:rsidRPr="00E96D06">
        <w:rPr>
          <w:rFonts w:ascii="Arial" w:hAnsi="Arial" w:cs="Arial"/>
          <w:sz w:val="24"/>
          <w:szCs w:val="24"/>
        </w:rPr>
        <w:t>ía</w:t>
      </w:r>
      <w:r w:rsidR="00FB2038" w:rsidRPr="00E96D06">
        <w:rPr>
          <w:rFonts w:ascii="Arial" w:hAnsi="Arial" w:cs="Arial"/>
          <w:sz w:val="24"/>
          <w:szCs w:val="24"/>
        </w:rPr>
        <w:t>.</w:t>
      </w:r>
    </w:p>
    <w:p w:rsidR="005D62E0" w:rsidRPr="00E96D06" w:rsidRDefault="00C82B03" w:rsidP="00C82B03">
      <w:pPr>
        <w:pStyle w:val="Prrafodelista"/>
        <w:numPr>
          <w:ilvl w:val="0"/>
          <w:numId w:val="37"/>
        </w:numPr>
        <w:jc w:val="both"/>
        <w:rPr>
          <w:rFonts w:ascii="Arial" w:hAnsi="Arial" w:cs="Arial"/>
          <w:sz w:val="24"/>
          <w:szCs w:val="24"/>
        </w:rPr>
      </w:pPr>
      <w:r w:rsidRPr="00E96D06">
        <w:rPr>
          <w:rFonts w:ascii="Arial" w:hAnsi="Arial" w:cs="Arial"/>
          <w:sz w:val="24"/>
          <w:szCs w:val="24"/>
        </w:rPr>
        <w:t>En el caso del Premio Vida y Obra, el Comité de Rectoría presenta</w:t>
      </w:r>
      <w:r w:rsidR="0096238B" w:rsidRPr="00E96D06">
        <w:rPr>
          <w:rFonts w:ascii="Arial" w:hAnsi="Arial" w:cs="Arial"/>
          <w:sz w:val="24"/>
          <w:szCs w:val="24"/>
        </w:rPr>
        <w:t>rá</w:t>
      </w:r>
      <w:r w:rsidRPr="00E96D06">
        <w:rPr>
          <w:rFonts w:ascii="Arial" w:hAnsi="Arial" w:cs="Arial"/>
          <w:sz w:val="24"/>
          <w:szCs w:val="24"/>
        </w:rPr>
        <w:t xml:space="preserve"> los nominados al Consejo Directivo, que es la instancia que lo otorga.</w:t>
      </w:r>
    </w:p>
    <w:p w:rsidR="00C82B03" w:rsidRDefault="00C82B03" w:rsidP="00C82B03">
      <w:pPr>
        <w:pStyle w:val="Prrafodelista"/>
        <w:numPr>
          <w:ilvl w:val="0"/>
          <w:numId w:val="37"/>
        </w:numPr>
        <w:jc w:val="both"/>
        <w:rPr>
          <w:rFonts w:ascii="Arial" w:hAnsi="Arial" w:cs="Arial"/>
          <w:sz w:val="24"/>
          <w:szCs w:val="24"/>
        </w:rPr>
      </w:pPr>
      <w:r w:rsidRPr="00E96D06">
        <w:rPr>
          <w:rFonts w:ascii="Arial" w:hAnsi="Arial" w:cs="Arial"/>
          <w:sz w:val="24"/>
          <w:szCs w:val="24"/>
        </w:rPr>
        <w:t xml:space="preserve">En el Premio Jorge Tadeo Lozano, la Excelencia Académica en pregrado y posgrado y los Premios a Profesores Destacados, los candidatos </w:t>
      </w:r>
      <w:r w:rsidR="0096238B" w:rsidRPr="00E96D06">
        <w:rPr>
          <w:rFonts w:ascii="Arial" w:hAnsi="Arial" w:cs="Arial"/>
          <w:sz w:val="24"/>
          <w:szCs w:val="24"/>
        </w:rPr>
        <w:t>serán</w:t>
      </w:r>
      <w:r w:rsidRPr="00E96D06">
        <w:rPr>
          <w:rFonts w:ascii="Arial" w:hAnsi="Arial" w:cs="Arial"/>
          <w:sz w:val="24"/>
          <w:szCs w:val="24"/>
        </w:rPr>
        <w:t xml:space="preserve"> </w:t>
      </w:r>
      <w:r w:rsidRPr="00E96D06">
        <w:rPr>
          <w:rFonts w:ascii="Arial" w:hAnsi="Arial" w:cs="Arial"/>
          <w:sz w:val="24"/>
          <w:szCs w:val="24"/>
        </w:rPr>
        <w:lastRenderedPageBreak/>
        <w:t xml:space="preserve">presentados </w:t>
      </w:r>
      <w:r w:rsidR="00165118" w:rsidRPr="00E96D06">
        <w:rPr>
          <w:rFonts w:ascii="Arial" w:hAnsi="Arial" w:cs="Arial"/>
          <w:sz w:val="24"/>
          <w:szCs w:val="24"/>
        </w:rPr>
        <w:t xml:space="preserve">de acuerdo </w:t>
      </w:r>
      <w:r w:rsidR="00165118">
        <w:rPr>
          <w:rFonts w:ascii="Arial" w:hAnsi="Arial" w:cs="Arial"/>
          <w:sz w:val="24"/>
          <w:szCs w:val="24"/>
        </w:rPr>
        <w:t xml:space="preserve">a lo indicado en </w:t>
      </w:r>
      <w:r w:rsidR="00165118" w:rsidRPr="00E96D06">
        <w:rPr>
          <w:rFonts w:ascii="Arial" w:hAnsi="Arial" w:cs="Arial"/>
          <w:sz w:val="24"/>
          <w:szCs w:val="24"/>
        </w:rPr>
        <w:t xml:space="preserve"> los reglamentos internos de la Universidad,</w:t>
      </w:r>
      <w:r w:rsidRPr="00E96D06">
        <w:rPr>
          <w:rFonts w:ascii="Arial" w:hAnsi="Arial" w:cs="Arial"/>
          <w:sz w:val="24"/>
          <w:szCs w:val="24"/>
        </w:rPr>
        <w:t xml:space="preserve"> ante el Consejo Directivo</w:t>
      </w:r>
      <w:r w:rsidR="00165118">
        <w:rPr>
          <w:rFonts w:ascii="Arial" w:hAnsi="Arial" w:cs="Arial"/>
          <w:sz w:val="24"/>
          <w:szCs w:val="24"/>
        </w:rPr>
        <w:t>.</w:t>
      </w:r>
    </w:p>
    <w:p w:rsidR="00106B5E" w:rsidRPr="00E96D06" w:rsidRDefault="00106B5E" w:rsidP="00C82B03">
      <w:pPr>
        <w:pStyle w:val="Prrafodelista"/>
        <w:numPr>
          <w:ilvl w:val="0"/>
          <w:numId w:val="37"/>
        </w:numPr>
        <w:jc w:val="both"/>
        <w:rPr>
          <w:rFonts w:ascii="Arial" w:hAnsi="Arial" w:cs="Arial"/>
          <w:sz w:val="24"/>
          <w:szCs w:val="24"/>
        </w:rPr>
      </w:pPr>
      <w:r>
        <w:rPr>
          <w:rFonts w:ascii="Arial" w:hAnsi="Arial" w:cs="Arial"/>
          <w:sz w:val="24"/>
          <w:szCs w:val="24"/>
        </w:rPr>
        <w:t xml:space="preserve">El Comité Evaluador y el Comité de Rectoría podrán asesorarse de las áreas especializadas de la Universidad para el otorgamiento de los premios.  </w:t>
      </w:r>
    </w:p>
    <w:p w:rsidR="00812A80" w:rsidRPr="00D75633" w:rsidRDefault="00812A80" w:rsidP="00FB2038">
      <w:pPr>
        <w:jc w:val="center"/>
        <w:rPr>
          <w:rFonts w:ascii="Arial" w:hAnsi="Arial" w:cs="Arial"/>
        </w:rPr>
      </w:pPr>
      <w:r>
        <w:rPr>
          <w:noProof/>
          <w:lang w:val="es-ES" w:eastAsia="es-ES"/>
        </w:rPr>
        <w:drawing>
          <wp:inline distT="0" distB="0" distL="0" distR="0" wp14:anchorId="78819A8A" wp14:editId="1F12A642">
            <wp:extent cx="5544766" cy="41616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294" cy="4174826"/>
                    </a:xfrm>
                    <a:prstGeom prst="rect">
                      <a:avLst/>
                    </a:prstGeom>
                    <a:noFill/>
                  </pic:spPr>
                </pic:pic>
              </a:graphicData>
            </a:graphic>
          </wp:inline>
        </w:drawing>
      </w:r>
    </w:p>
    <w:p w:rsidR="00E96D06" w:rsidRDefault="005D62E0" w:rsidP="00A44426">
      <w:pPr>
        <w:jc w:val="both"/>
        <w:rPr>
          <w:rFonts w:ascii="Arial" w:hAnsi="Arial" w:cs="Arial"/>
        </w:rPr>
      </w:pPr>
      <w:r w:rsidRPr="00E96D06">
        <w:rPr>
          <w:rFonts w:ascii="Arial" w:hAnsi="Arial" w:cs="Arial"/>
          <w:sz w:val="24"/>
          <w:szCs w:val="24"/>
        </w:rPr>
        <w:t>Las</w:t>
      </w:r>
      <w:r w:rsidR="00DA1E80" w:rsidRPr="00E96D06">
        <w:rPr>
          <w:rFonts w:ascii="Arial" w:hAnsi="Arial" w:cs="Arial"/>
          <w:sz w:val="24"/>
          <w:szCs w:val="24"/>
        </w:rPr>
        <w:t xml:space="preserve"> postulaciones deben hacerse de acuerdo con los siguientes lineamientos, que constituyen, a la vez, el reglamento de </w:t>
      </w:r>
      <w:r w:rsidR="0067607B" w:rsidRPr="00E96D06">
        <w:rPr>
          <w:rFonts w:ascii="Arial" w:hAnsi="Arial" w:cs="Arial"/>
          <w:sz w:val="24"/>
          <w:szCs w:val="24"/>
        </w:rPr>
        <w:t>los PREMIOS LA TADEO</w:t>
      </w:r>
      <w:r w:rsidR="00DA1E80" w:rsidRPr="00D75633">
        <w:rPr>
          <w:rFonts w:ascii="Arial" w:hAnsi="Arial" w:cs="Arial"/>
        </w:rPr>
        <w:t>.</w:t>
      </w:r>
    </w:p>
    <w:p w:rsidR="00A44426" w:rsidRDefault="00A44426" w:rsidP="00A44426">
      <w:pPr>
        <w:jc w:val="both"/>
        <w:rPr>
          <w:rFonts w:ascii="Arial" w:hAnsi="Arial" w:cs="Arial"/>
        </w:rPr>
      </w:pPr>
    </w:p>
    <w:p w:rsidR="00A44426" w:rsidRDefault="00A44426" w:rsidP="00A44426">
      <w:pPr>
        <w:jc w:val="both"/>
        <w:rPr>
          <w:rFonts w:ascii="Arial" w:hAnsi="Arial" w:cs="Arial"/>
        </w:rPr>
      </w:pPr>
    </w:p>
    <w:p w:rsidR="00A44426" w:rsidRDefault="00A44426" w:rsidP="00A44426">
      <w:pPr>
        <w:jc w:val="both"/>
        <w:rPr>
          <w:rFonts w:ascii="Arial" w:hAnsi="Arial" w:cs="Arial"/>
        </w:rPr>
      </w:pPr>
    </w:p>
    <w:p w:rsidR="00A44426" w:rsidRDefault="00A44426" w:rsidP="00A44426">
      <w:pPr>
        <w:jc w:val="both"/>
        <w:rPr>
          <w:rFonts w:ascii="Arial" w:hAnsi="Arial" w:cs="Arial"/>
        </w:rPr>
      </w:pPr>
    </w:p>
    <w:p w:rsidR="00A44426" w:rsidRDefault="00A44426" w:rsidP="00A44426">
      <w:pPr>
        <w:jc w:val="both"/>
        <w:rPr>
          <w:rFonts w:ascii="Arial" w:hAnsi="Arial" w:cs="Arial"/>
        </w:rPr>
      </w:pPr>
    </w:p>
    <w:p w:rsidR="00A44426" w:rsidRDefault="00A44426" w:rsidP="00A44426">
      <w:pPr>
        <w:jc w:val="both"/>
        <w:rPr>
          <w:rFonts w:ascii="Arial" w:hAnsi="Arial" w:cs="Arial"/>
          <w:b/>
          <w:sz w:val="32"/>
          <w:szCs w:val="24"/>
        </w:rPr>
      </w:pPr>
    </w:p>
    <w:p w:rsidR="00E96D06" w:rsidRDefault="00E96D06" w:rsidP="005164A1">
      <w:pPr>
        <w:spacing w:after="0"/>
        <w:jc w:val="center"/>
        <w:rPr>
          <w:rFonts w:ascii="Arial" w:hAnsi="Arial" w:cs="Arial"/>
          <w:b/>
          <w:sz w:val="32"/>
          <w:szCs w:val="24"/>
        </w:rPr>
      </w:pPr>
    </w:p>
    <w:p w:rsidR="00E96D06" w:rsidRDefault="00E96D06" w:rsidP="005164A1">
      <w:pPr>
        <w:spacing w:after="0"/>
        <w:jc w:val="center"/>
        <w:rPr>
          <w:rFonts w:ascii="Arial" w:hAnsi="Arial" w:cs="Arial"/>
          <w:b/>
          <w:sz w:val="32"/>
          <w:szCs w:val="24"/>
        </w:rPr>
      </w:pPr>
    </w:p>
    <w:p w:rsidR="005164A1" w:rsidRDefault="008F1D01" w:rsidP="005164A1">
      <w:pPr>
        <w:spacing w:after="0"/>
        <w:jc w:val="center"/>
        <w:rPr>
          <w:rFonts w:ascii="Arial" w:hAnsi="Arial" w:cs="Arial"/>
          <w:b/>
          <w:sz w:val="32"/>
          <w:szCs w:val="24"/>
        </w:rPr>
      </w:pPr>
      <w:r w:rsidRPr="005164A1">
        <w:rPr>
          <w:rFonts w:ascii="Arial" w:hAnsi="Arial" w:cs="Arial"/>
          <w:b/>
          <w:sz w:val="32"/>
          <w:szCs w:val="24"/>
        </w:rPr>
        <w:lastRenderedPageBreak/>
        <w:t xml:space="preserve">LINEAMIENTOS PARA </w:t>
      </w:r>
      <w:r w:rsidR="005164A1">
        <w:rPr>
          <w:rFonts w:ascii="Arial" w:hAnsi="Arial" w:cs="Arial"/>
          <w:b/>
          <w:sz w:val="32"/>
          <w:szCs w:val="24"/>
        </w:rPr>
        <w:t xml:space="preserve">EL </w:t>
      </w:r>
      <w:r w:rsidRPr="005164A1">
        <w:rPr>
          <w:rFonts w:ascii="Arial" w:hAnsi="Arial" w:cs="Arial"/>
          <w:b/>
          <w:sz w:val="32"/>
          <w:szCs w:val="24"/>
        </w:rPr>
        <w:t>OTORGAMIENTO</w:t>
      </w:r>
    </w:p>
    <w:p w:rsidR="008F1D01" w:rsidRPr="005164A1" w:rsidRDefault="008F1D01" w:rsidP="005164A1">
      <w:pPr>
        <w:spacing w:after="0"/>
        <w:jc w:val="center"/>
        <w:rPr>
          <w:rFonts w:ascii="Arial" w:hAnsi="Arial" w:cs="Arial"/>
          <w:b/>
          <w:sz w:val="32"/>
          <w:szCs w:val="24"/>
        </w:rPr>
      </w:pPr>
      <w:r w:rsidRPr="005164A1">
        <w:rPr>
          <w:rFonts w:ascii="Arial" w:hAnsi="Arial" w:cs="Arial"/>
          <w:b/>
          <w:sz w:val="32"/>
          <w:szCs w:val="24"/>
        </w:rPr>
        <w:t xml:space="preserve">DE </w:t>
      </w:r>
      <w:r w:rsidR="006C1527">
        <w:rPr>
          <w:rFonts w:ascii="Arial" w:hAnsi="Arial" w:cs="Arial"/>
          <w:b/>
          <w:sz w:val="32"/>
          <w:szCs w:val="24"/>
        </w:rPr>
        <w:t xml:space="preserve">PREMIOS </w:t>
      </w:r>
      <w:r w:rsidRPr="005164A1">
        <w:rPr>
          <w:rFonts w:ascii="Arial" w:hAnsi="Arial" w:cs="Arial"/>
          <w:b/>
          <w:sz w:val="32"/>
          <w:szCs w:val="24"/>
        </w:rPr>
        <w:t>DISTINCIONES Y RECONOCIMIENTOS</w:t>
      </w:r>
    </w:p>
    <w:p w:rsidR="008F1D01" w:rsidRPr="006C1527" w:rsidRDefault="008F1D01">
      <w:pPr>
        <w:rPr>
          <w:rFonts w:ascii="Arial" w:hAnsi="Arial" w:cs="Arial"/>
          <w:b/>
          <w:sz w:val="32"/>
          <w:szCs w:val="24"/>
        </w:rPr>
      </w:pPr>
    </w:p>
    <w:p w:rsidR="006C1527" w:rsidRPr="00A732D0" w:rsidRDefault="006C1527" w:rsidP="006C1527">
      <w:pPr>
        <w:pStyle w:val="Prrafodelista"/>
        <w:numPr>
          <w:ilvl w:val="0"/>
          <w:numId w:val="5"/>
        </w:numPr>
        <w:rPr>
          <w:rFonts w:ascii="Arial" w:hAnsi="Arial" w:cs="Arial"/>
          <w:b/>
          <w:color w:val="0070C0"/>
          <w:sz w:val="32"/>
        </w:rPr>
      </w:pPr>
      <w:r w:rsidRPr="00A732D0">
        <w:rPr>
          <w:rFonts w:ascii="Arial" w:hAnsi="Arial" w:cs="Arial"/>
          <w:b/>
          <w:color w:val="0070C0"/>
          <w:sz w:val="32"/>
        </w:rPr>
        <w:t>CATEGORÍA VIDA Y OBRA</w:t>
      </w:r>
    </w:p>
    <w:p w:rsidR="009B31BD" w:rsidRPr="00E96D06" w:rsidRDefault="009B31BD" w:rsidP="006C1527">
      <w:pPr>
        <w:rPr>
          <w:rFonts w:ascii="Arial" w:hAnsi="Arial" w:cs="Arial"/>
          <w:sz w:val="24"/>
          <w:szCs w:val="24"/>
        </w:rPr>
      </w:pPr>
      <w:r w:rsidRPr="00E96D06">
        <w:rPr>
          <w:rFonts w:ascii="Arial" w:hAnsi="Arial" w:cs="Arial"/>
          <w:b/>
          <w:sz w:val="24"/>
          <w:szCs w:val="24"/>
        </w:rPr>
        <w:t>PREMIO VIDA Y OBRA</w:t>
      </w:r>
      <w:r w:rsidR="008F1D01" w:rsidRPr="00E96D06">
        <w:rPr>
          <w:rFonts w:ascii="Arial" w:hAnsi="Arial" w:cs="Arial"/>
          <w:b/>
          <w:sz w:val="24"/>
          <w:szCs w:val="24"/>
        </w:rPr>
        <w:t xml:space="preserve"> </w:t>
      </w:r>
    </w:p>
    <w:p w:rsidR="00AF2EDD" w:rsidRPr="00E96D06" w:rsidRDefault="00AF2EDD" w:rsidP="00AF2EDD">
      <w:pPr>
        <w:jc w:val="both"/>
        <w:rPr>
          <w:rFonts w:ascii="Arial" w:hAnsi="Arial" w:cs="Arial"/>
          <w:sz w:val="24"/>
          <w:szCs w:val="24"/>
        </w:rPr>
      </w:pPr>
      <w:r w:rsidRPr="00E96D06">
        <w:rPr>
          <w:rFonts w:ascii="Arial" w:hAnsi="Arial" w:cs="Arial"/>
          <w:sz w:val="24"/>
          <w:szCs w:val="24"/>
        </w:rPr>
        <w:t xml:space="preserve">Máxima distinción que se otorga al integrante de la </w:t>
      </w:r>
      <w:r w:rsidR="00165118">
        <w:rPr>
          <w:rFonts w:ascii="Arial" w:hAnsi="Arial" w:cs="Arial"/>
          <w:sz w:val="24"/>
          <w:szCs w:val="24"/>
        </w:rPr>
        <w:t>C</w:t>
      </w:r>
      <w:r w:rsidRPr="00E96D06">
        <w:rPr>
          <w:rFonts w:ascii="Arial" w:hAnsi="Arial" w:cs="Arial"/>
          <w:sz w:val="24"/>
          <w:szCs w:val="24"/>
        </w:rPr>
        <w:t xml:space="preserve">omunidad </w:t>
      </w:r>
      <w:r w:rsidR="00165118">
        <w:rPr>
          <w:rFonts w:ascii="Arial" w:hAnsi="Arial" w:cs="Arial"/>
          <w:sz w:val="24"/>
          <w:szCs w:val="24"/>
        </w:rPr>
        <w:t>T</w:t>
      </w:r>
      <w:r w:rsidRPr="00E96D06">
        <w:rPr>
          <w:rFonts w:ascii="Arial" w:hAnsi="Arial" w:cs="Arial"/>
          <w:sz w:val="24"/>
          <w:szCs w:val="24"/>
        </w:rPr>
        <w:t>ade</w:t>
      </w:r>
      <w:r w:rsidR="00165118">
        <w:rPr>
          <w:rFonts w:ascii="Arial" w:hAnsi="Arial" w:cs="Arial"/>
          <w:sz w:val="24"/>
          <w:szCs w:val="24"/>
        </w:rPr>
        <w:t>í</w:t>
      </w:r>
      <w:r w:rsidRPr="00E96D06">
        <w:rPr>
          <w:rFonts w:ascii="Arial" w:hAnsi="Arial" w:cs="Arial"/>
          <w:sz w:val="24"/>
          <w:szCs w:val="24"/>
        </w:rPr>
        <w:t>sta destacado  por su trayectoria y aportes a lo largo de su actividad profesional, a la educación, la ciencia, el arte o la labor administrativa en instituciones educativas.</w:t>
      </w:r>
    </w:p>
    <w:p w:rsidR="009B31BD" w:rsidRPr="00E96D06" w:rsidRDefault="00695399">
      <w:pPr>
        <w:rPr>
          <w:rFonts w:ascii="Arial" w:hAnsi="Arial" w:cs="Arial"/>
          <w:b/>
          <w:sz w:val="24"/>
          <w:szCs w:val="24"/>
        </w:rPr>
      </w:pPr>
      <w:r w:rsidRPr="00E96D06">
        <w:rPr>
          <w:rFonts w:ascii="Arial" w:hAnsi="Arial" w:cs="Arial"/>
          <w:b/>
          <w:sz w:val="24"/>
          <w:szCs w:val="24"/>
        </w:rPr>
        <w:t>Aplican</w:t>
      </w:r>
      <w:r w:rsidR="009B31BD" w:rsidRPr="00E96D06">
        <w:rPr>
          <w:rFonts w:ascii="Arial" w:hAnsi="Arial" w:cs="Arial"/>
          <w:b/>
          <w:sz w:val="24"/>
          <w:szCs w:val="24"/>
        </w:rPr>
        <w:t>:</w:t>
      </w:r>
    </w:p>
    <w:p w:rsidR="009B31BD" w:rsidRPr="00E96D06" w:rsidRDefault="009B31BD" w:rsidP="00DA1E80">
      <w:pPr>
        <w:rPr>
          <w:rFonts w:ascii="Arial" w:hAnsi="Arial" w:cs="Arial"/>
          <w:sz w:val="24"/>
          <w:szCs w:val="24"/>
        </w:rPr>
      </w:pPr>
      <w:r w:rsidRPr="00E96D06">
        <w:rPr>
          <w:rFonts w:ascii="Arial" w:hAnsi="Arial" w:cs="Arial"/>
          <w:sz w:val="24"/>
          <w:szCs w:val="24"/>
        </w:rPr>
        <w:t xml:space="preserve">Comunidad </w:t>
      </w:r>
      <w:r w:rsidR="00165118">
        <w:rPr>
          <w:rFonts w:ascii="Arial" w:hAnsi="Arial" w:cs="Arial"/>
          <w:sz w:val="24"/>
          <w:szCs w:val="24"/>
        </w:rPr>
        <w:t>T</w:t>
      </w:r>
      <w:r w:rsidRPr="00E96D06">
        <w:rPr>
          <w:rFonts w:ascii="Arial" w:hAnsi="Arial" w:cs="Arial"/>
          <w:sz w:val="24"/>
          <w:szCs w:val="24"/>
        </w:rPr>
        <w:t>adeísta</w:t>
      </w:r>
    </w:p>
    <w:p w:rsidR="00DA1E80" w:rsidRPr="00E96D06" w:rsidRDefault="00AF2EDD" w:rsidP="00DA1E80">
      <w:pPr>
        <w:rPr>
          <w:rFonts w:ascii="Arial" w:hAnsi="Arial" w:cs="Arial"/>
          <w:b/>
          <w:sz w:val="24"/>
          <w:szCs w:val="24"/>
        </w:rPr>
      </w:pPr>
      <w:r w:rsidRPr="00E96D06">
        <w:rPr>
          <w:rFonts w:ascii="Arial" w:hAnsi="Arial" w:cs="Arial"/>
          <w:b/>
          <w:sz w:val="24"/>
          <w:szCs w:val="24"/>
        </w:rPr>
        <w:t>Otorga</w:t>
      </w:r>
      <w:r w:rsidR="00DA1E80" w:rsidRPr="00E96D06">
        <w:rPr>
          <w:rFonts w:ascii="Arial" w:hAnsi="Arial" w:cs="Arial"/>
          <w:b/>
          <w:sz w:val="24"/>
          <w:szCs w:val="24"/>
        </w:rPr>
        <w:t>:</w:t>
      </w:r>
    </w:p>
    <w:p w:rsidR="005D62E0" w:rsidRDefault="00DA1E80" w:rsidP="00DA1E80">
      <w:pPr>
        <w:rPr>
          <w:rFonts w:ascii="Arial" w:hAnsi="Arial" w:cs="Arial"/>
          <w:sz w:val="24"/>
          <w:szCs w:val="24"/>
        </w:rPr>
      </w:pPr>
      <w:r w:rsidRPr="00E96D06">
        <w:rPr>
          <w:rFonts w:ascii="Arial" w:hAnsi="Arial" w:cs="Arial"/>
          <w:sz w:val="24"/>
          <w:szCs w:val="24"/>
        </w:rPr>
        <w:t>Consejo Directivo</w:t>
      </w:r>
    </w:p>
    <w:p w:rsidR="00693469" w:rsidRPr="00693469" w:rsidRDefault="00693469" w:rsidP="00DA1E80">
      <w:pPr>
        <w:rPr>
          <w:rFonts w:ascii="Arial" w:hAnsi="Arial" w:cs="Arial"/>
          <w:b/>
          <w:sz w:val="24"/>
          <w:szCs w:val="24"/>
        </w:rPr>
      </w:pPr>
      <w:r w:rsidRPr="00693469">
        <w:rPr>
          <w:rFonts w:ascii="Arial" w:hAnsi="Arial" w:cs="Arial"/>
          <w:b/>
          <w:sz w:val="24"/>
          <w:szCs w:val="24"/>
        </w:rPr>
        <w:t>Postula:</w:t>
      </w:r>
    </w:p>
    <w:p w:rsidR="00693469" w:rsidRPr="00E96D06" w:rsidRDefault="00693469" w:rsidP="00693469">
      <w:pPr>
        <w:rPr>
          <w:rFonts w:ascii="Arial" w:hAnsi="Arial" w:cs="Arial"/>
          <w:sz w:val="24"/>
          <w:szCs w:val="24"/>
        </w:rPr>
      </w:pPr>
      <w:r w:rsidRPr="00E96D06">
        <w:rPr>
          <w:rFonts w:ascii="Arial" w:hAnsi="Arial" w:cs="Arial"/>
          <w:sz w:val="24"/>
          <w:szCs w:val="24"/>
        </w:rPr>
        <w:t xml:space="preserve">Comunidad </w:t>
      </w:r>
      <w:r w:rsidR="00165118">
        <w:rPr>
          <w:rFonts w:ascii="Arial" w:hAnsi="Arial" w:cs="Arial"/>
          <w:sz w:val="24"/>
          <w:szCs w:val="24"/>
        </w:rPr>
        <w:t>T</w:t>
      </w:r>
      <w:r w:rsidRPr="00E96D06">
        <w:rPr>
          <w:rFonts w:ascii="Arial" w:hAnsi="Arial" w:cs="Arial"/>
          <w:sz w:val="24"/>
          <w:szCs w:val="24"/>
        </w:rPr>
        <w:t>adeísta</w:t>
      </w:r>
    </w:p>
    <w:p w:rsidR="00DA1E80" w:rsidRPr="00E96D06" w:rsidRDefault="00DA1E80" w:rsidP="00DA1E80">
      <w:pPr>
        <w:rPr>
          <w:rFonts w:ascii="Arial" w:hAnsi="Arial" w:cs="Arial"/>
          <w:b/>
          <w:sz w:val="24"/>
          <w:szCs w:val="24"/>
        </w:rPr>
      </w:pPr>
      <w:r w:rsidRPr="00E96D06">
        <w:rPr>
          <w:rFonts w:ascii="Arial" w:hAnsi="Arial" w:cs="Arial"/>
          <w:b/>
          <w:sz w:val="24"/>
          <w:szCs w:val="24"/>
        </w:rPr>
        <w:t>Condiciones para ser postulado:</w:t>
      </w:r>
    </w:p>
    <w:p w:rsidR="00DA1E80" w:rsidRPr="00E96D06" w:rsidRDefault="00DA1E80" w:rsidP="00DA1E80">
      <w:pPr>
        <w:pStyle w:val="Prrafodelista"/>
        <w:numPr>
          <w:ilvl w:val="0"/>
          <w:numId w:val="4"/>
        </w:numPr>
        <w:rPr>
          <w:rFonts w:ascii="Arial" w:hAnsi="Arial" w:cs="Arial"/>
          <w:sz w:val="24"/>
          <w:szCs w:val="24"/>
        </w:rPr>
      </w:pPr>
      <w:r w:rsidRPr="00E96D06">
        <w:rPr>
          <w:rFonts w:ascii="Arial" w:hAnsi="Arial" w:cs="Arial"/>
          <w:sz w:val="24"/>
          <w:szCs w:val="24"/>
        </w:rPr>
        <w:t>Tener m</w:t>
      </w:r>
      <w:r w:rsidR="00D00F60" w:rsidRPr="00E96D06">
        <w:rPr>
          <w:rFonts w:ascii="Arial" w:hAnsi="Arial" w:cs="Arial"/>
          <w:sz w:val="24"/>
          <w:szCs w:val="24"/>
        </w:rPr>
        <w:t>ás de 6</w:t>
      </w:r>
      <w:r w:rsidRPr="00E96D06">
        <w:rPr>
          <w:rFonts w:ascii="Arial" w:hAnsi="Arial" w:cs="Arial"/>
          <w:sz w:val="24"/>
          <w:szCs w:val="24"/>
        </w:rPr>
        <w:t>0 años de edad</w:t>
      </w:r>
      <w:r w:rsidR="008634CF" w:rsidRPr="00E96D06">
        <w:rPr>
          <w:rFonts w:ascii="Arial" w:hAnsi="Arial" w:cs="Arial"/>
          <w:sz w:val="24"/>
          <w:szCs w:val="24"/>
        </w:rPr>
        <w:t>.</w:t>
      </w:r>
    </w:p>
    <w:p w:rsidR="00DA1E80" w:rsidRPr="00E96D06" w:rsidRDefault="00DA1E80" w:rsidP="00DA1E80">
      <w:pPr>
        <w:pStyle w:val="Prrafodelista"/>
        <w:numPr>
          <w:ilvl w:val="0"/>
          <w:numId w:val="4"/>
        </w:numPr>
        <w:rPr>
          <w:rFonts w:ascii="Arial" w:hAnsi="Arial" w:cs="Arial"/>
          <w:sz w:val="24"/>
          <w:szCs w:val="24"/>
        </w:rPr>
      </w:pPr>
      <w:r w:rsidRPr="00E96D06">
        <w:rPr>
          <w:rFonts w:ascii="Arial" w:hAnsi="Arial" w:cs="Arial"/>
          <w:sz w:val="24"/>
          <w:szCs w:val="24"/>
        </w:rPr>
        <w:t xml:space="preserve">Haber tenido una vinculación </w:t>
      </w:r>
      <w:r w:rsidR="00D26FE1" w:rsidRPr="00E96D06">
        <w:rPr>
          <w:rFonts w:ascii="Arial" w:hAnsi="Arial" w:cs="Arial"/>
          <w:sz w:val="24"/>
          <w:szCs w:val="24"/>
        </w:rPr>
        <w:t xml:space="preserve">de cualquier tipo </w:t>
      </w:r>
      <w:r w:rsidRPr="00E96D06">
        <w:rPr>
          <w:rFonts w:ascii="Arial" w:hAnsi="Arial" w:cs="Arial"/>
          <w:sz w:val="24"/>
          <w:szCs w:val="24"/>
        </w:rPr>
        <w:t>con la Tadeo</w:t>
      </w:r>
      <w:r w:rsidR="00D26FE1" w:rsidRPr="00E96D06">
        <w:rPr>
          <w:rFonts w:ascii="Arial" w:hAnsi="Arial" w:cs="Arial"/>
          <w:sz w:val="24"/>
          <w:szCs w:val="24"/>
        </w:rPr>
        <w:t>,</w:t>
      </w:r>
      <w:r w:rsidRPr="00E96D06">
        <w:rPr>
          <w:rFonts w:ascii="Arial" w:hAnsi="Arial" w:cs="Arial"/>
          <w:sz w:val="24"/>
          <w:szCs w:val="24"/>
        </w:rPr>
        <w:t xml:space="preserve"> superior a los diez (10) años.</w:t>
      </w:r>
    </w:p>
    <w:p w:rsidR="00DA1E80" w:rsidRPr="00E96D06" w:rsidRDefault="00DA1E80" w:rsidP="00DA1E80">
      <w:pPr>
        <w:pStyle w:val="Prrafodelista"/>
        <w:numPr>
          <w:ilvl w:val="0"/>
          <w:numId w:val="4"/>
        </w:numPr>
        <w:jc w:val="both"/>
        <w:rPr>
          <w:rFonts w:ascii="Arial" w:hAnsi="Arial" w:cs="Arial"/>
          <w:sz w:val="24"/>
          <w:szCs w:val="24"/>
        </w:rPr>
      </w:pPr>
      <w:r w:rsidRPr="00E96D06">
        <w:rPr>
          <w:rFonts w:ascii="Arial" w:hAnsi="Arial" w:cs="Arial"/>
          <w:sz w:val="24"/>
          <w:szCs w:val="24"/>
        </w:rPr>
        <w:t>Haber desarrollado una labor profesional o docente reconocida por la comunidad tadeísta y/o por la sociedad, a n</w:t>
      </w:r>
      <w:r w:rsidR="00D26FE1" w:rsidRPr="00E96D06">
        <w:rPr>
          <w:rFonts w:ascii="Arial" w:hAnsi="Arial" w:cs="Arial"/>
          <w:sz w:val="24"/>
          <w:szCs w:val="24"/>
        </w:rPr>
        <w:t>ivel local, regional o nacional por sus aportes a la educación, la ciencia, el arte o la labor administrativa en instituciones educativas.</w:t>
      </w:r>
    </w:p>
    <w:p w:rsidR="00DA1E80" w:rsidRPr="00E96D06" w:rsidRDefault="00DA1E80" w:rsidP="00DA1E80">
      <w:pPr>
        <w:rPr>
          <w:rFonts w:ascii="Arial" w:hAnsi="Arial" w:cs="Arial"/>
          <w:b/>
          <w:sz w:val="24"/>
          <w:szCs w:val="24"/>
        </w:rPr>
      </w:pPr>
      <w:r w:rsidRPr="00E96D06">
        <w:rPr>
          <w:rFonts w:ascii="Arial" w:hAnsi="Arial" w:cs="Arial"/>
          <w:b/>
          <w:sz w:val="24"/>
          <w:szCs w:val="24"/>
        </w:rPr>
        <w:t>Pr</w:t>
      </w:r>
      <w:r w:rsidR="00155099">
        <w:rPr>
          <w:rFonts w:ascii="Arial" w:hAnsi="Arial" w:cs="Arial"/>
          <w:b/>
          <w:sz w:val="24"/>
          <w:szCs w:val="24"/>
        </w:rPr>
        <w:t>esentación de nominados</w:t>
      </w:r>
      <w:r w:rsidRPr="00E96D06">
        <w:rPr>
          <w:rFonts w:ascii="Arial" w:hAnsi="Arial" w:cs="Arial"/>
          <w:b/>
          <w:sz w:val="24"/>
          <w:szCs w:val="24"/>
        </w:rPr>
        <w:t>:</w:t>
      </w:r>
    </w:p>
    <w:p w:rsidR="00D26FE1" w:rsidRPr="00E96D06" w:rsidRDefault="00693469" w:rsidP="00DA1E80">
      <w:pPr>
        <w:rPr>
          <w:rFonts w:ascii="Arial" w:hAnsi="Arial" w:cs="Arial"/>
          <w:sz w:val="24"/>
          <w:szCs w:val="24"/>
        </w:rPr>
      </w:pPr>
      <w:r>
        <w:rPr>
          <w:rFonts w:ascii="Arial" w:hAnsi="Arial" w:cs="Arial"/>
          <w:sz w:val="24"/>
          <w:szCs w:val="24"/>
        </w:rPr>
        <w:t>El Comité de</w:t>
      </w:r>
      <w:r w:rsidR="008634CF" w:rsidRPr="00E96D06">
        <w:rPr>
          <w:rFonts w:ascii="Arial" w:hAnsi="Arial" w:cs="Arial"/>
          <w:sz w:val="24"/>
          <w:szCs w:val="24"/>
        </w:rPr>
        <w:t xml:space="preserve"> Rectoría presentará tres nominados ante el Consejo Directivo.</w:t>
      </w:r>
    </w:p>
    <w:p w:rsidR="00D00F60" w:rsidRPr="00E96D06" w:rsidRDefault="00DA1E80" w:rsidP="00DA1E80">
      <w:pPr>
        <w:rPr>
          <w:rFonts w:ascii="Arial" w:hAnsi="Arial" w:cs="Arial"/>
          <w:b/>
          <w:sz w:val="24"/>
          <w:szCs w:val="24"/>
        </w:rPr>
      </w:pPr>
      <w:r w:rsidRPr="00E96D06">
        <w:rPr>
          <w:rFonts w:ascii="Arial" w:hAnsi="Arial" w:cs="Arial"/>
          <w:b/>
          <w:sz w:val="24"/>
          <w:szCs w:val="24"/>
        </w:rPr>
        <w:t>Criterios de elección:</w:t>
      </w:r>
    </w:p>
    <w:p w:rsidR="007B2C8F" w:rsidRPr="00E96D06" w:rsidRDefault="007B2C8F" w:rsidP="007B2C8F">
      <w:pPr>
        <w:jc w:val="both"/>
        <w:rPr>
          <w:rFonts w:ascii="Arial" w:hAnsi="Arial" w:cs="Arial"/>
          <w:sz w:val="24"/>
          <w:szCs w:val="24"/>
        </w:rPr>
      </w:pPr>
      <w:r w:rsidRPr="00E96D06">
        <w:rPr>
          <w:rFonts w:ascii="Arial" w:hAnsi="Arial" w:cs="Arial"/>
          <w:sz w:val="24"/>
          <w:szCs w:val="24"/>
        </w:rPr>
        <w:t>Análisis del Consejo Directivo de los argumentos que sustenten la postulación.</w:t>
      </w:r>
    </w:p>
    <w:p w:rsidR="004B0E49" w:rsidRPr="00E96D06" w:rsidRDefault="004B0E49" w:rsidP="004B0E49">
      <w:pPr>
        <w:spacing w:after="0"/>
        <w:ind w:left="348"/>
        <w:rPr>
          <w:rFonts w:ascii="Arial" w:hAnsi="Arial" w:cs="Arial"/>
          <w:sz w:val="24"/>
          <w:szCs w:val="24"/>
        </w:rPr>
      </w:pPr>
    </w:p>
    <w:p w:rsidR="006C1527" w:rsidRDefault="006C1527">
      <w:pPr>
        <w:rPr>
          <w:rFonts w:ascii="Arial" w:hAnsi="Arial" w:cs="Arial"/>
          <w:b/>
          <w:sz w:val="32"/>
        </w:rPr>
      </w:pPr>
      <w:r>
        <w:rPr>
          <w:rFonts w:ascii="Arial" w:hAnsi="Arial" w:cs="Arial"/>
          <w:b/>
          <w:sz w:val="32"/>
        </w:rPr>
        <w:br w:type="page"/>
      </w:r>
    </w:p>
    <w:p w:rsidR="009B31BD" w:rsidRPr="00A732D0" w:rsidRDefault="009B31BD" w:rsidP="004B0E49">
      <w:pPr>
        <w:pStyle w:val="Prrafodelista"/>
        <w:numPr>
          <w:ilvl w:val="0"/>
          <w:numId w:val="5"/>
        </w:numPr>
        <w:rPr>
          <w:rFonts w:ascii="Arial" w:hAnsi="Arial" w:cs="Arial"/>
          <w:b/>
          <w:color w:val="0070C0"/>
          <w:sz w:val="32"/>
        </w:rPr>
      </w:pPr>
      <w:r w:rsidRPr="00A732D0">
        <w:rPr>
          <w:rFonts w:ascii="Arial" w:hAnsi="Arial" w:cs="Arial"/>
          <w:b/>
          <w:color w:val="0070C0"/>
          <w:sz w:val="32"/>
        </w:rPr>
        <w:lastRenderedPageBreak/>
        <w:t>CATEGORÍA MÉRITOS ACADÉMICOS</w:t>
      </w:r>
    </w:p>
    <w:p w:rsidR="006C1527" w:rsidRPr="008634CF" w:rsidRDefault="006C1527" w:rsidP="009B31BD">
      <w:pPr>
        <w:jc w:val="both"/>
        <w:rPr>
          <w:rFonts w:ascii="Arial" w:hAnsi="Arial" w:cs="Arial"/>
          <w:b/>
          <w:sz w:val="24"/>
          <w:szCs w:val="24"/>
        </w:rPr>
      </w:pPr>
      <w:r w:rsidRPr="008634CF">
        <w:rPr>
          <w:rFonts w:ascii="Arial" w:hAnsi="Arial" w:cs="Arial"/>
          <w:b/>
          <w:sz w:val="24"/>
          <w:szCs w:val="24"/>
        </w:rPr>
        <w:t>PREMIO JORGE TADEO LOZANO</w:t>
      </w:r>
    </w:p>
    <w:p w:rsidR="009B31BD" w:rsidRPr="00164BEB" w:rsidRDefault="006C1527" w:rsidP="009B31BD">
      <w:pPr>
        <w:jc w:val="both"/>
        <w:rPr>
          <w:rFonts w:ascii="Arial" w:hAnsi="Arial" w:cs="Arial"/>
          <w:sz w:val="24"/>
          <w:szCs w:val="24"/>
        </w:rPr>
      </w:pPr>
      <w:r w:rsidRPr="00164BEB">
        <w:rPr>
          <w:rFonts w:ascii="Arial" w:hAnsi="Arial" w:cs="Arial"/>
          <w:sz w:val="24"/>
          <w:szCs w:val="24"/>
        </w:rPr>
        <w:t>M</w:t>
      </w:r>
      <w:r w:rsidR="009B31BD" w:rsidRPr="00164BEB">
        <w:rPr>
          <w:rFonts w:ascii="Arial" w:hAnsi="Arial" w:cs="Arial"/>
          <w:sz w:val="24"/>
          <w:szCs w:val="24"/>
        </w:rPr>
        <w:t>áxima distinción que se otorga a los alumnos de pregrado.</w:t>
      </w:r>
    </w:p>
    <w:p w:rsidR="009B31BD" w:rsidRPr="00164BEB" w:rsidRDefault="00695399">
      <w:pPr>
        <w:rPr>
          <w:rFonts w:ascii="Arial" w:hAnsi="Arial" w:cs="Arial"/>
          <w:b/>
          <w:sz w:val="24"/>
          <w:szCs w:val="24"/>
        </w:rPr>
      </w:pPr>
      <w:r w:rsidRPr="00164BEB">
        <w:rPr>
          <w:rFonts w:ascii="Arial" w:hAnsi="Arial" w:cs="Arial"/>
          <w:b/>
          <w:sz w:val="24"/>
          <w:szCs w:val="24"/>
        </w:rPr>
        <w:t>Aplican</w:t>
      </w:r>
      <w:r w:rsidR="009B31BD" w:rsidRPr="00164BEB">
        <w:rPr>
          <w:rFonts w:ascii="Arial" w:hAnsi="Arial" w:cs="Arial"/>
          <w:b/>
          <w:sz w:val="24"/>
          <w:szCs w:val="24"/>
        </w:rPr>
        <w:t>:</w:t>
      </w:r>
    </w:p>
    <w:p w:rsidR="009B31BD" w:rsidRPr="00164BEB" w:rsidRDefault="009B31BD" w:rsidP="008634CF">
      <w:pPr>
        <w:jc w:val="both"/>
        <w:rPr>
          <w:rFonts w:ascii="Arial" w:hAnsi="Arial" w:cs="Arial"/>
          <w:color w:val="FF0000"/>
          <w:sz w:val="24"/>
          <w:szCs w:val="24"/>
        </w:rPr>
      </w:pPr>
      <w:r w:rsidRPr="00164BEB">
        <w:rPr>
          <w:rFonts w:ascii="Arial" w:hAnsi="Arial" w:cs="Arial"/>
          <w:sz w:val="24"/>
          <w:szCs w:val="24"/>
        </w:rPr>
        <w:t>Estudiantes</w:t>
      </w:r>
      <w:r w:rsidR="006A485D" w:rsidRPr="00164BEB">
        <w:rPr>
          <w:rFonts w:ascii="Arial" w:hAnsi="Arial" w:cs="Arial"/>
          <w:sz w:val="24"/>
          <w:szCs w:val="24"/>
        </w:rPr>
        <w:t xml:space="preserve"> de </w:t>
      </w:r>
      <w:r w:rsidR="00D00F60" w:rsidRPr="00164BEB">
        <w:rPr>
          <w:rFonts w:ascii="Arial" w:hAnsi="Arial" w:cs="Arial"/>
          <w:sz w:val="24"/>
          <w:szCs w:val="24"/>
        </w:rPr>
        <w:t>pregrado que se hayan graduado en los dos semestres anteriores a la fecha de la premiación.</w:t>
      </w:r>
    </w:p>
    <w:p w:rsidR="009B31BD" w:rsidRPr="00164BEB" w:rsidRDefault="00AF2EDD">
      <w:pPr>
        <w:rPr>
          <w:rFonts w:ascii="Arial" w:hAnsi="Arial" w:cs="Arial"/>
          <w:b/>
          <w:sz w:val="24"/>
          <w:szCs w:val="24"/>
        </w:rPr>
      </w:pPr>
      <w:r w:rsidRPr="00164BEB">
        <w:rPr>
          <w:rFonts w:ascii="Arial" w:hAnsi="Arial" w:cs="Arial"/>
          <w:b/>
          <w:sz w:val="24"/>
          <w:szCs w:val="24"/>
        </w:rPr>
        <w:t>Otorga</w:t>
      </w:r>
      <w:r w:rsidR="009B31BD" w:rsidRPr="00164BEB">
        <w:rPr>
          <w:rFonts w:ascii="Arial" w:hAnsi="Arial" w:cs="Arial"/>
          <w:b/>
          <w:sz w:val="24"/>
          <w:szCs w:val="24"/>
        </w:rPr>
        <w:t>:</w:t>
      </w:r>
    </w:p>
    <w:p w:rsidR="009B31BD" w:rsidRPr="00164BEB" w:rsidRDefault="009B31BD">
      <w:pPr>
        <w:rPr>
          <w:rFonts w:ascii="Arial" w:hAnsi="Arial" w:cs="Arial"/>
          <w:sz w:val="24"/>
          <w:szCs w:val="24"/>
        </w:rPr>
      </w:pPr>
      <w:r w:rsidRPr="00164BEB">
        <w:rPr>
          <w:rFonts w:ascii="Arial" w:hAnsi="Arial" w:cs="Arial"/>
          <w:sz w:val="24"/>
          <w:szCs w:val="24"/>
        </w:rPr>
        <w:t>Consejo Directivo .</w:t>
      </w:r>
    </w:p>
    <w:p w:rsidR="00164BEB" w:rsidRPr="00164BEB" w:rsidRDefault="00164BEB">
      <w:pPr>
        <w:rPr>
          <w:rFonts w:ascii="Arial" w:hAnsi="Arial" w:cs="Arial"/>
          <w:b/>
          <w:sz w:val="24"/>
          <w:szCs w:val="24"/>
        </w:rPr>
      </w:pPr>
      <w:r w:rsidRPr="00164BEB">
        <w:rPr>
          <w:rFonts w:ascii="Arial" w:hAnsi="Arial" w:cs="Arial"/>
          <w:b/>
          <w:sz w:val="24"/>
          <w:szCs w:val="24"/>
        </w:rPr>
        <w:t>Postula:</w:t>
      </w:r>
    </w:p>
    <w:p w:rsidR="00164BEB" w:rsidRPr="00164BEB" w:rsidRDefault="00165118">
      <w:pPr>
        <w:rPr>
          <w:rFonts w:ascii="Arial" w:hAnsi="Arial" w:cs="Arial"/>
          <w:sz w:val="24"/>
          <w:szCs w:val="24"/>
        </w:rPr>
      </w:pPr>
      <w:r>
        <w:rPr>
          <w:rFonts w:ascii="Arial" w:hAnsi="Arial" w:cs="Arial"/>
          <w:sz w:val="24"/>
          <w:szCs w:val="24"/>
        </w:rPr>
        <w:t>Decanos o Directores de prog</w:t>
      </w:r>
      <w:r w:rsidR="00164BEB" w:rsidRPr="00164BEB">
        <w:rPr>
          <w:rFonts w:ascii="Arial" w:hAnsi="Arial" w:cs="Arial"/>
          <w:sz w:val="24"/>
          <w:szCs w:val="24"/>
        </w:rPr>
        <w:t>ramas</w:t>
      </w:r>
    </w:p>
    <w:p w:rsidR="009B31BD" w:rsidRPr="00164BEB" w:rsidRDefault="009B31BD">
      <w:pPr>
        <w:rPr>
          <w:rFonts w:ascii="Arial" w:hAnsi="Arial" w:cs="Arial"/>
          <w:b/>
          <w:sz w:val="24"/>
          <w:szCs w:val="24"/>
        </w:rPr>
      </w:pPr>
      <w:r w:rsidRPr="00164BEB">
        <w:rPr>
          <w:rFonts w:ascii="Arial" w:hAnsi="Arial" w:cs="Arial"/>
          <w:b/>
          <w:sz w:val="24"/>
          <w:szCs w:val="24"/>
        </w:rPr>
        <w:t>Condiciones para ser postulado:</w:t>
      </w:r>
    </w:p>
    <w:p w:rsidR="00963F6C" w:rsidRPr="00164BEB" w:rsidRDefault="009B31BD" w:rsidP="00963F6C">
      <w:pPr>
        <w:jc w:val="both"/>
        <w:rPr>
          <w:rFonts w:ascii="Arial" w:hAnsi="Arial" w:cs="Arial"/>
          <w:sz w:val="24"/>
          <w:szCs w:val="24"/>
        </w:rPr>
      </w:pPr>
      <w:r w:rsidRPr="00164BEB">
        <w:rPr>
          <w:rFonts w:ascii="Arial" w:hAnsi="Arial" w:cs="Arial"/>
          <w:sz w:val="24"/>
          <w:szCs w:val="24"/>
        </w:rPr>
        <w:t xml:space="preserve">Cumplir los requisitos establecidos en el Art. 65 del Reglamento Estudiantil: </w:t>
      </w:r>
    </w:p>
    <w:p w:rsidR="009B31BD" w:rsidRPr="00164BEB" w:rsidRDefault="00963F6C" w:rsidP="00963F6C">
      <w:pPr>
        <w:pStyle w:val="Prrafodelista"/>
        <w:numPr>
          <w:ilvl w:val="0"/>
          <w:numId w:val="3"/>
        </w:numPr>
        <w:jc w:val="both"/>
        <w:rPr>
          <w:rFonts w:ascii="Arial" w:hAnsi="Arial" w:cs="Arial"/>
          <w:sz w:val="24"/>
          <w:szCs w:val="24"/>
        </w:rPr>
      </w:pPr>
      <w:r w:rsidRPr="00164BEB">
        <w:rPr>
          <w:rFonts w:ascii="Arial" w:hAnsi="Arial" w:cs="Arial"/>
          <w:sz w:val="24"/>
          <w:szCs w:val="24"/>
        </w:rPr>
        <w:t>H</w:t>
      </w:r>
      <w:r w:rsidR="009B31BD" w:rsidRPr="00164BEB">
        <w:rPr>
          <w:rFonts w:ascii="Arial" w:hAnsi="Arial" w:cs="Arial"/>
          <w:sz w:val="24"/>
          <w:szCs w:val="24"/>
        </w:rPr>
        <w:t xml:space="preserve">aber aprobado el número de créditos exigido para obtener el título. </w:t>
      </w:r>
    </w:p>
    <w:p w:rsidR="009B31BD" w:rsidRPr="00164BEB" w:rsidRDefault="009B31BD" w:rsidP="00963F6C">
      <w:pPr>
        <w:pStyle w:val="Prrafodelista"/>
        <w:numPr>
          <w:ilvl w:val="0"/>
          <w:numId w:val="3"/>
        </w:numPr>
        <w:jc w:val="both"/>
        <w:rPr>
          <w:rFonts w:ascii="Arial" w:hAnsi="Arial" w:cs="Arial"/>
          <w:sz w:val="24"/>
          <w:szCs w:val="24"/>
        </w:rPr>
      </w:pPr>
      <w:r w:rsidRPr="00164BEB">
        <w:rPr>
          <w:rFonts w:ascii="Arial" w:hAnsi="Arial" w:cs="Arial"/>
          <w:sz w:val="24"/>
          <w:szCs w:val="24"/>
        </w:rPr>
        <w:t>Tener en cada uno de los períodos académicos</w:t>
      </w:r>
      <w:r w:rsidR="00963F6C" w:rsidRPr="00164BEB">
        <w:rPr>
          <w:rFonts w:ascii="Arial" w:hAnsi="Arial" w:cs="Arial"/>
          <w:sz w:val="24"/>
          <w:szCs w:val="24"/>
        </w:rPr>
        <w:t xml:space="preserve"> </w:t>
      </w:r>
      <w:r w:rsidRPr="00164BEB">
        <w:rPr>
          <w:rFonts w:ascii="Arial" w:hAnsi="Arial" w:cs="Arial"/>
          <w:sz w:val="24"/>
          <w:szCs w:val="24"/>
        </w:rPr>
        <w:t>de dieciséis (16) semanas un promedio igual o superior a cuatro (4.0).</w:t>
      </w:r>
    </w:p>
    <w:p w:rsidR="009B31BD" w:rsidRPr="00164BEB" w:rsidRDefault="009B31BD" w:rsidP="00963F6C">
      <w:pPr>
        <w:pStyle w:val="Prrafodelista"/>
        <w:numPr>
          <w:ilvl w:val="0"/>
          <w:numId w:val="3"/>
        </w:numPr>
        <w:jc w:val="both"/>
        <w:rPr>
          <w:rFonts w:ascii="Arial" w:hAnsi="Arial" w:cs="Arial"/>
          <w:sz w:val="24"/>
          <w:szCs w:val="24"/>
        </w:rPr>
      </w:pPr>
      <w:r w:rsidRPr="00164BEB">
        <w:rPr>
          <w:rFonts w:ascii="Arial" w:hAnsi="Arial" w:cs="Arial"/>
          <w:sz w:val="24"/>
          <w:szCs w:val="24"/>
        </w:rPr>
        <w:t>Haber obtenido el máximo promedio acumulado dentro del Programa.</w:t>
      </w:r>
    </w:p>
    <w:p w:rsidR="009B31BD" w:rsidRPr="00164BEB" w:rsidRDefault="009B31BD" w:rsidP="00963F6C">
      <w:pPr>
        <w:pStyle w:val="Prrafodelista"/>
        <w:numPr>
          <w:ilvl w:val="0"/>
          <w:numId w:val="3"/>
        </w:numPr>
        <w:jc w:val="both"/>
        <w:rPr>
          <w:rFonts w:ascii="Arial" w:hAnsi="Arial" w:cs="Arial"/>
          <w:sz w:val="24"/>
          <w:szCs w:val="24"/>
        </w:rPr>
      </w:pPr>
      <w:r w:rsidRPr="00164BEB">
        <w:rPr>
          <w:rFonts w:ascii="Arial" w:hAnsi="Arial" w:cs="Arial"/>
          <w:sz w:val="24"/>
          <w:szCs w:val="24"/>
        </w:rPr>
        <w:t>Haber cursado todos sus estudios en la Universidad y en cada uno de los períodos académicos un mínimo de 17 créditos.</w:t>
      </w:r>
    </w:p>
    <w:p w:rsidR="009B31BD" w:rsidRPr="00164BEB" w:rsidRDefault="009B31BD" w:rsidP="00963F6C">
      <w:pPr>
        <w:pStyle w:val="Prrafodelista"/>
        <w:numPr>
          <w:ilvl w:val="0"/>
          <w:numId w:val="3"/>
        </w:numPr>
        <w:jc w:val="both"/>
        <w:rPr>
          <w:rFonts w:ascii="Arial" w:hAnsi="Arial" w:cs="Arial"/>
          <w:sz w:val="24"/>
          <w:szCs w:val="24"/>
        </w:rPr>
      </w:pPr>
      <w:r w:rsidRPr="00164BEB">
        <w:rPr>
          <w:rFonts w:ascii="Arial" w:hAnsi="Arial" w:cs="Arial"/>
          <w:sz w:val="24"/>
          <w:szCs w:val="24"/>
        </w:rPr>
        <w:t>No haber perdido ninguna asignatura.</w:t>
      </w:r>
    </w:p>
    <w:p w:rsidR="009B31BD" w:rsidRPr="00164BEB" w:rsidRDefault="009B31BD" w:rsidP="00963F6C">
      <w:pPr>
        <w:pStyle w:val="Prrafodelista"/>
        <w:numPr>
          <w:ilvl w:val="0"/>
          <w:numId w:val="3"/>
        </w:numPr>
        <w:jc w:val="both"/>
        <w:rPr>
          <w:rFonts w:ascii="Arial" w:hAnsi="Arial" w:cs="Arial"/>
          <w:sz w:val="24"/>
          <w:szCs w:val="24"/>
        </w:rPr>
      </w:pPr>
      <w:r w:rsidRPr="00164BEB">
        <w:rPr>
          <w:rFonts w:ascii="Arial" w:hAnsi="Arial" w:cs="Arial"/>
          <w:sz w:val="24"/>
          <w:szCs w:val="24"/>
        </w:rPr>
        <w:t>Destacarse por su lealtad hacia la Universidad y su buen comportamiento.</w:t>
      </w:r>
    </w:p>
    <w:p w:rsidR="009B31BD" w:rsidRPr="00164BEB" w:rsidRDefault="009B31BD" w:rsidP="00963F6C">
      <w:pPr>
        <w:rPr>
          <w:rFonts w:ascii="Arial" w:hAnsi="Arial" w:cs="Arial"/>
          <w:b/>
          <w:sz w:val="24"/>
          <w:szCs w:val="24"/>
        </w:rPr>
      </w:pPr>
      <w:r w:rsidRPr="00164BEB">
        <w:rPr>
          <w:rFonts w:ascii="Arial" w:hAnsi="Arial" w:cs="Arial"/>
          <w:b/>
          <w:sz w:val="24"/>
          <w:szCs w:val="24"/>
        </w:rPr>
        <w:t>Procedimiento para la postulación:</w:t>
      </w:r>
    </w:p>
    <w:p w:rsidR="009B31BD" w:rsidRPr="00164BEB" w:rsidRDefault="009B31BD" w:rsidP="008634CF">
      <w:pPr>
        <w:jc w:val="both"/>
        <w:rPr>
          <w:rFonts w:ascii="Arial" w:hAnsi="Arial" w:cs="Arial"/>
          <w:sz w:val="24"/>
          <w:szCs w:val="24"/>
        </w:rPr>
      </w:pPr>
      <w:r w:rsidRPr="00164BEB">
        <w:rPr>
          <w:rFonts w:ascii="Arial" w:hAnsi="Arial" w:cs="Arial"/>
          <w:sz w:val="24"/>
          <w:szCs w:val="24"/>
        </w:rPr>
        <w:t>Los Decanos o los Directores de Programa presentarán por escrito los candidatos que reúnan las condiciones estipuladas en el Art. 65 al Consejo Directivo, incluyendo el análisis de criterios para tal nominación, en las fechas establecidas para tal efecto. (Art. 66 Reglamento Estudiantil).</w:t>
      </w:r>
    </w:p>
    <w:p w:rsidR="009B31BD" w:rsidRPr="00164BEB" w:rsidRDefault="009B31BD" w:rsidP="009B31BD">
      <w:pPr>
        <w:rPr>
          <w:rFonts w:ascii="Arial" w:hAnsi="Arial" w:cs="Arial"/>
          <w:b/>
          <w:sz w:val="24"/>
          <w:szCs w:val="24"/>
        </w:rPr>
      </w:pPr>
      <w:r w:rsidRPr="00164BEB">
        <w:rPr>
          <w:rFonts w:ascii="Arial" w:hAnsi="Arial" w:cs="Arial"/>
          <w:b/>
          <w:sz w:val="24"/>
          <w:szCs w:val="24"/>
        </w:rPr>
        <w:t>Criterios de elección:</w:t>
      </w:r>
    </w:p>
    <w:p w:rsidR="009B31BD" w:rsidRPr="00164BEB" w:rsidRDefault="009B31BD" w:rsidP="009B31BD">
      <w:pPr>
        <w:rPr>
          <w:rFonts w:ascii="Arial" w:hAnsi="Arial" w:cs="Arial"/>
          <w:sz w:val="24"/>
          <w:szCs w:val="24"/>
        </w:rPr>
      </w:pPr>
      <w:r w:rsidRPr="00164BEB">
        <w:rPr>
          <w:rFonts w:ascii="Arial" w:hAnsi="Arial" w:cs="Arial"/>
          <w:sz w:val="24"/>
          <w:szCs w:val="24"/>
        </w:rPr>
        <w:t>Ver Art. 65 y 66 Reglamento Estudiantil</w:t>
      </w:r>
    </w:p>
    <w:p w:rsidR="009B31BD" w:rsidRPr="00164BEB" w:rsidRDefault="009B31BD" w:rsidP="009B31BD">
      <w:pPr>
        <w:rPr>
          <w:rFonts w:ascii="Arial" w:hAnsi="Arial" w:cs="Arial"/>
          <w:b/>
          <w:sz w:val="24"/>
          <w:szCs w:val="24"/>
        </w:rPr>
      </w:pPr>
      <w:r w:rsidRPr="00164BEB">
        <w:rPr>
          <w:rFonts w:ascii="Arial" w:hAnsi="Arial" w:cs="Arial"/>
          <w:b/>
          <w:sz w:val="24"/>
          <w:szCs w:val="24"/>
        </w:rPr>
        <w:t>Observaciones:</w:t>
      </w:r>
    </w:p>
    <w:p w:rsidR="00871270" w:rsidRPr="00164BEB" w:rsidRDefault="009B31BD" w:rsidP="009B31BD">
      <w:pPr>
        <w:rPr>
          <w:rFonts w:ascii="Arial" w:hAnsi="Arial" w:cs="Arial"/>
          <w:sz w:val="24"/>
          <w:szCs w:val="24"/>
        </w:rPr>
      </w:pPr>
      <w:r w:rsidRPr="00164BEB">
        <w:rPr>
          <w:rFonts w:ascii="Arial" w:hAnsi="Arial" w:cs="Arial"/>
          <w:sz w:val="24"/>
          <w:szCs w:val="24"/>
        </w:rPr>
        <w:t>La Distinción da Derecho a:</w:t>
      </w:r>
      <w:r w:rsidR="00871270" w:rsidRPr="00164BEB">
        <w:rPr>
          <w:rFonts w:ascii="Arial" w:hAnsi="Arial" w:cs="Arial"/>
          <w:sz w:val="24"/>
          <w:szCs w:val="24"/>
        </w:rPr>
        <w:t xml:space="preserve">              </w:t>
      </w:r>
    </w:p>
    <w:p w:rsidR="00871270" w:rsidRPr="00164BEB" w:rsidRDefault="009B31BD" w:rsidP="00871270">
      <w:pPr>
        <w:pStyle w:val="Prrafodelista"/>
        <w:numPr>
          <w:ilvl w:val="0"/>
          <w:numId w:val="4"/>
        </w:numPr>
        <w:rPr>
          <w:rFonts w:ascii="Arial" w:hAnsi="Arial" w:cs="Arial"/>
          <w:sz w:val="24"/>
          <w:szCs w:val="24"/>
        </w:rPr>
      </w:pPr>
      <w:r w:rsidRPr="00164BEB">
        <w:rPr>
          <w:rFonts w:ascii="Arial" w:hAnsi="Arial" w:cs="Arial"/>
          <w:sz w:val="24"/>
          <w:szCs w:val="24"/>
        </w:rPr>
        <w:lastRenderedPageBreak/>
        <w:t>Diploma de hon</w:t>
      </w:r>
      <w:r w:rsidR="00871270" w:rsidRPr="00164BEB">
        <w:rPr>
          <w:rFonts w:ascii="Arial" w:hAnsi="Arial" w:cs="Arial"/>
          <w:sz w:val="24"/>
          <w:szCs w:val="24"/>
        </w:rPr>
        <w:t>or.</w:t>
      </w:r>
    </w:p>
    <w:p w:rsidR="00871270" w:rsidRPr="00164BEB" w:rsidRDefault="009B31BD" w:rsidP="00871270">
      <w:pPr>
        <w:pStyle w:val="Prrafodelista"/>
        <w:numPr>
          <w:ilvl w:val="0"/>
          <w:numId w:val="4"/>
        </w:numPr>
        <w:rPr>
          <w:rFonts w:ascii="Arial" w:hAnsi="Arial" w:cs="Arial"/>
          <w:sz w:val="24"/>
          <w:szCs w:val="24"/>
        </w:rPr>
      </w:pPr>
      <w:r w:rsidRPr="00164BEB">
        <w:rPr>
          <w:rFonts w:ascii="Arial" w:hAnsi="Arial" w:cs="Arial"/>
          <w:sz w:val="24"/>
          <w:szCs w:val="24"/>
        </w:rPr>
        <w:t>Constancia en el acta y en el título profesional de haber obtenido este máximo gala</w:t>
      </w:r>
      <w:r w:rsidR="00871270" w:rsidRPr="00164BEB">
        <w:rPr>
          <w:rFonts w:ascii="Arial" w:hAnsi="Arial" w:cs="Arial"/>
          <w:sz w:val="24"/>
          <w:szCs w:val="24"/>
        </w:rPr>
        <w:t>rdón académico.</w:t>
      </w:r>
    </w:p>
    <w:p w:rsidR="00871270" w:rsidRPr="00164BEB" w:rsidRDefault="009B31BD" w:rsidP="008634CF">
      <w:pPr>
        <w:pStyle w:val="Prrafodelista"/>
        <w:numPr>
          <w:ilvl w:val="0"/>
          <w:numId w:val="4"/>
        </w:numPr>
        <w:jc w:val="both"/>
        <w:rPr>
          <w:rFonts w:ascii="Arial" w:hAnsi="Arial" w:cs="Arial"/>
          <w:sz w:val="24"/>
          <w:szCs w:val="24"/>
        </w:rPr>
      </w:pPr>
      <w:r w:rsidRPr="00164BEB">
        <w:rPr>
          <w:rFonts w:ascii="Arial" w:hAnsi="Arial" w:cs="Arial"/>
          <w:sz w:val="24"/>
          <w:szCs w:val="24"/>
        </w:rPr>
        <w:t xml:space="preserve">Devolución del valor de la matrícula correspondiente al último período académico.  </w:t>
      </w:r>
      <w:r w:rsidR="00871270" w:rsidRPr="00164BEB">
        <w:rPr>
          <w:rFonts w:ascii="Arial" w:hAnsi="Arial" w:cs="Arial"/>
          <w:sz w:val="24"/>
          <w:szCs w:val="24"/>
        </w:rPr>
        <w:t xml:space="preserve"> </w:t>
      </w:r>
      <w:r w:rsidRPr="00164BEB">
        <w:rPr>
          <w:rFonts w:ascii="Arial" w:hAnsi="Arial" w:cs="Arial"/>
          <w:sz w:val="24"/>
          <w:szCs w:val="24"/>
        </w:rPr>
        <w:t>Exención del pago de los derechos de grado. No exime de las demás obligaciones adquiridas al ser alumno de la Universidad.</w:t>
      </w:r>
    </w:p>
    <w:p w:rsidR="009B31BD" w:rsidRDefault="009B31BD" w:rsidP="008634CF">
      <w:pPr>
        <w:pStyle w:val="Prrafodelista"/>
        <w:numPr>
          <w:ilvl w:val="0"/>
          <w:numId w:val="4"/>
        </w:numPr>
        <w:jc w:val="both"/>
        <w:rPr>
          <w:rFonts w:ascii="Arial" w:hAnsi="Arial" w:cs="Arial"/>
          <w:sz w:val="24"/>
          <w:szCs w:val="24"/>
        </w:rPr>
      </w:pPr>
      <w:r w:rsidRPr="00164BEB">
        <w:rPr>
          <w:rFonts w:ascii="Arial" w:hAnsi="Arial" w:cs="Arial"/>
          <w:sz w:val="24"/>
          <w:szCs w:val="24"/>
        </w:rPr>
        <w:t>La devolución del valor de la matrícula por el premio "Jorge Tadeo Lozano", no aplica a los estudiantes beneficiarios de la beca de excelencia en el último periodo Académico.</w:t>
      </w:r>
    </w:p>
    <w:p w:rsidR="00164BEB" w:rsidRPr="00164BEB" w:rsidRDefault="00164BEB" w:rsidP="00164BEB">
      <w:pPr>
        <w:jc w:val="both"/>
        <w:rPr>
          <w:rFonts w:ascii="Arial" w:hAnsi="Arial" w:cs="Arial"/>
          <w:sz w:val="24"/>
          <w:szCs w:val="24"/>
        </w:rPr>
      </w:pPr>
    </w:p>
    <w:p w:rsidR="006C1527" w:rsidRPr="00AF2EDD" w:rsidRDefault="00CA0226" w:rsidP="00CA0226">
      <w:pPr>
        <w:jc w:val="both"/>
        <w:rPr>
          <w:rFonts w:ascii="Arial" w:hAnsi="Arial" w:cs="Arial"/>
          <w:b/>
          <w:sz w:val="24"/>
        </w:rPr>
      </w:pPr>
      <w:r w:rsidRPr="00AF2EDD">
        <w:rPr>
          <w:rFonts w:ascii="Arial" w:hAnsi="Arial" w:cs="Arial"/>
          <w:b/>
          <w:sz w:val="24"/>
        </w:rPr>
        <w:t xml:space="preserve">PREMIO </w:t>
      </w:r>
      <w:r w:rsidR="00E24D3C" w:rsidRPr="00AF2EDD">
        <w:rPr>
          <w:rFonts w:ascii="Arial" w:hAnsi="Arial" w:cs="Arial"/>
          <w:b/>
          <w:sz w:val="24"/>
        </w:rPr>
        <w:t>ESTUDIANTE DE POSGRADO EXCELENTE</w:t>
      </w:r>
      <w:r w:rsidR="004B0E49" w:rsidRPr="00AF2EDD">
        <w:rPr>
          <w:rFonts w:ascii="Arial" w:hAnsi="Arial" w:cs="Arial"/>
          <w:b/>
          <w:sz w:val="24"/>
        </w:rPr>
        <w:t xml:space="preserve"> </w:t>
      </w:r>
    </w:p>
    <w:p w:rsidR="00CA0226" w:rsidRPr="00164BEB" w:rsidRDefault="006C1527" w:rsidP="00CA0226">
      <w:pPr>
        <w:jc w:val="both"/>
        <w:rPr>
          <w:rFonts w:ascii="Arial" w:hAnsi="Arial" w:cs="Arial"/>
          <w:sz w:val="24"/>
          <w:szCs w:val="24"/>
        </w:rPr>
      </w:pPr>
      <w:r w:rsidRPr="00164BEB">
        <w:rPr>
          <w:rFonts w:ascii="Arial" w:hAnsi="Arial" w:cs="Arial"/>
          <w:sz w:val="24"/>
          <w:szCs w:val="24"/>
        </w:rPr>
        <w:t>Máxima</w:t>
      </w:r>
      <w:r w:rsidR="004B0E49" w:rsidRPr="00164BEB">
        <w:rPr>
          <w:rFonts w:ascii="Arial" w:hAnsi="Arial" w:cs="Arial"/>
          <w:b/>
          <w:sz w:val="24"/>
          <w:szCs w:val="24"/>
        </w:rPr>
        <w:t xml:space="preserve"> </w:t>
      </w:r>
      <w:r w:rsidR="004B0E49" w:rsidRPr="00164BEB">
        <w:rPr>
          <w:rFonts w:ascii="Arial" w:hAnsi="Arial" w:cs="Arial"/>
          <w:sz w:val="24"/>
          <w:szCs w:val="24"/>
        </w:rPr>
        <w:t>d</w:t>
      </w:r>
      <w:r w:rsidR="00E24D3C" w:rsidRPr="00164BEB">
        <w:rPr>
          <w:rFonts w:ascii="Arial" w:hAnsi="Arial" w:cs="Arial"/>
          <w:sz w:val="24"/>
          <w:szCs w:val="24"/>
        </w:rPr>
        <w:t xml:space="preserve">istinción </w:t>
      </w:r>
      <w:r w:rsidR="004B0E49" w:rsidRPr="00164BEB">
        <w:rPr>
          <w:rFonts w:ascii="Arial" w:hAnsi="Arial" w:cs="Arial"/>
          <w:sz w:val="24"/>
          <w:szCs w:val="24"/>
        </w:rPr>
        <w:t xml:space="preserve">que se otorga a alumnos </w:t>
      </w:r>
      <w:r w:rsidR="00E24D3C" w:rsidRPr="00164BEB">
        <w:rPr>
          <w:rFonts w:ascii="Arial" w:hAnsi="Arial" w:cs="Arial"/>
          <w:sz w:val="24"/>
          <w:szCs w:val="24"/>
        </w:rPr>
        <w:t>de Posgrado, según el Art. 68 del Reglamento Estudiantil.</w:t>
      </w:r>
    </w:p>
    <w:p w:rsidR="00CA0226" w:rsidRPr="00164BEB" w:rsidRDefault="00695399" w:rsidP="00CA0226">
      <w:pPr>
        <w:rPr>
          <w:rFonts w:ascii="Arial" w:hAnsi="Arial" w:cs="Arial"/>
          <w:b/>
          <w:sz w:val="24"/>
          <w:szCs w:val="24"/>
        </w:rPr>
      </w:pPr>
      <w:r w:rsidRPr="00164BEB">
        <w:rPr>
          <w:rFonts w:ascii="Arial" w:hAnsi="Arial" w:cs="Arial"/>
          <w:b/>
          <w:sz w:val="24"/>
          <w:szCs w:val="24"/>
        </w:rPr>
        <w:t>Aplican</w:t>
      </w:r>
      <w:r w:rsidR="00CA0226" w:rsidRPr="00164BEB">
        <w:rPr>
          <w:rFonts w:ascii="Arial" w:hAnsi="Arial" w:cs="Arial"/>
          <w:b/>
          <w:sz w:val="24"/>
          <w:szCs w:val="24"/>
        </w:rPr>
        <w:t>:</w:t>
      </w:r>
    </w:p>
    <w:p w:rsidR="00D00F60" w:rsidRPr="00164BEB" w:rsidRDefault="00E24D3C" w:rsidP="00D00F60">
      <w:pPr>
        <w:jc w:val="both"/>
        <w:rPr>
          <w:rFonts w:ascii="Arial" w:hAnsi="Arial" w:cs="Arial"/>
          <w:color w:val="FF0000"/>
          <w:sz w:val="24"/>
          <w:szCs w:val="24"/>
        </w:rPr>
      </w:pPr>
      <w:r w:rsidRPr="00164BEB">
        <w:rPr>
          <w:rFonts w:ascii="Arial" w:hAnsi="Arial" w:cs="Arial"/>
          <w:sz w:val="24"/>
          <w:szCs w:val="24"/>
        </w:rPr>
        <w:t>Estudiantes de programas de posgrado</w:t>
      </w:r>
      <w:r w:rsidR="006A485D" w:rsidRPr="00164BEB">
        <w:rPr>
          <w:rFonts w:ascii="Arial" w:hAnsi="Arial" w:cs="Arial"/>
          <w:sz w:val="24"/>
          <w:szCs w:val="24"/>
        </w:rPr>
        <w:t xml:space="preserve"> que se hayan graduado</w:t>
      </w:r>
      <w:r w:rsidR="00D00F60" w:rsidRPr="00164BEB">
        <w:rPr>
          <w:rFonts w:ascii="Arial" w:hAnsi="Arial" w:cs="Arial"/>
          <w:sz w:val="24"/>
          <w:szCs w:val="24"/>
        </w:rPr>
        <w:t xml:space="preserve"> en los dos semestres anteriores a la fecha de la premiación.</w:t>
      </w:r>
    </w:p>
    <w:p w:rsidR="00CA0226" w:rsidRPr="00164BEB" w:rsidRDefault="00F24B41" w:rsidP="00D00F60">
      <w:pPr>
        <w:jc w:val="both"/>
        <w:rPr>
          <w:rFonts w:ascii="Arial" w:hAnsi="Arial" w:cs="Arial"/>
          <w:b/>
          <w:sz w:val="24"/>
          <w:szCs w:val="24"/>
        </w:rPr>
      </w:pPr>
      <w:r w:rsidRPr="00164BEB">
        <w:rPr>
          <w:rFonts w:ascii="Arial" w:hAnsi="Arial" w:cs="Arial"/>
          <w:b/>
          <w:sz w:val="24"/>
          <w:szCs w:val="24"/>
        </w:rPr>
        <w:t>Otorga</w:t>
      </w:r>
      <w:r w:rsidR="00CA0226" w:rsidRPr="00164BEB">
        <w:rPr>
          <w:rFonts w:ascii="Arial" w:hAnsi="Arial" w:cs="Arial"/>
          <w:b/>
          <w:sz w:val="24"/>
          <w:szCs w:val="24"/>
        </w:rPr>
        <w:t>:</w:t>
      </w:r>
    </w:p>
    <w:p w:rsidR="007B2C8F" w:rsidRDefault="006A485D" w:rsidP="00CA0226">
      <w:pPr>
        <w:rPr>
          <w:rFonts w:ascii="Arial" w:hAnsi="Arial" w:cs="Arial"/>
          <w:sz w:val="24"/>
          <w:szCs w:val="24"/>
        </w:rPr>
      </w:pPr>
      <w:r w:rsidRPr="00164BEB">
        <w:rPr>
          <w:rFonts w:ascii="Arial" w:hAnsi="Arial" w:cs="Arial"/>
          <w:sz w:val="24"/>
          <w:szCs w:val="24"/>
        </w:rPr>
        <w:t>Consejo Directivo.</w:t>
      </w:r>
    </w:p>
    <w:p w:rsidR="00164BEB" w:rsidRPr="00164BEB" w:rsidRDefault="00164BEB" w:rsidP="00164BEB">
      <w:pPr>
        <w:rPr>
          <w:rFonts w:ascii="Arial" w:hAnsi="Arial" w:cs="Arial"/>
          <w:b/>
          <w:sz w:val="24"/>
          <w:szCs w:val="24"/>
        </w:rPr>
      </w:pPr>
      <w:r w:rsidRPr="00164BEB">
        <w:rPr>
          <w:rFonts w:ascii="Arial" w:hAnsi="Arial" w:cs="Arial"/>
          <w:b/>
          <w:sz w:val="24"/>
          <w:szCs w:val="24"/>
        </w:rPr>
        <w:t>Postula:</w:t>
      </w:r>
    </w:p>
    <w:p w:rsidR="00164BEB" w:rsidRPr="00164BEB" w:rsidRDefault="00164BEB" w:rsidP="00CA0226">
      <w:pPr>
        <w:rPr>
          <w:rFonts w:ascii="Arial" w:hAnsi="Arial" w:cs="Arial"/>
          <w:sz w:val="24"/>
          <w:szCs w:val="24"/>
        </w:rPr>
      </w:pPr>
      <w:r w:rsidRPr="00164BEB">
        <w:rPr>
          <w:rFonts w:ascii="Arial" w:hAnsi="Arial" w:cs="Arial"/>
          <w:sz w:val="24"/>
          <w:szCs w:val="24"/>
        </w:rPr>
        <w:t>Comité de Facultad</w:t>
      </w:r>
    </w:p>
    <w:p w:rsidR="00CA0226" w:rsidRPr="00164BEB" w:rsidRDefault="00CA0226" w:rsidP="00CA0226">
      <w:pPr>
        <w:rPr>
          <w:rFonts w:ascii="Arial" w:hAnsi="Arial" w:cs="Arial"/>
          <w:b/>
          <w:sz w:val="24"/>
          <w:szCs w:val="24"/>
        </w:rPr>
      </w:pPr>
      <w:r w:rsidRPr="00164BEB">
        <w:rPr>
          <w:rFonts w:ascii="Arial" w:hAnsi="Arial" w:cs="Arial"/>
          <w:b/>
          <w:sz w:val="24"/>
          <w:szCs w:val="24"/>
        </w:rPr>
        <w:t>Condiciones para ser postulado:</w:t>
      </w:r>
    </w:p>
    <w:p w:rsidR="00CA0226" w:rsidRPr="00164BEB" w:rsidRDefault="006A485D" w:rsidP="006A485D">
      <w:pPr>
        <w:jc w:val="both"/>
        <w:rPr>
          <w:rFonts w:ascii="Arial" w:hAnsi="Arial" w:cs="Arial"/>
          <w:sz w:val="24"/>
          <w:szCs w:val="24"/>
        </w:rPr>
      </w:pPr>
      <w:r w:rsidRPr="00164BEB">
        <w:rPr>
          <w:rFonts w:ascii="Arial" w:hAnsi="Arial" w:cs="Arial"/>
          <w:sz w:val="24"/>
          <w:szCs w:val="24"/>
        </w:rPr>
        <w:t xml:space="preserve">Que en su trabajo de grado haga un aporte significativo y que </w:t>
      </w:r>
      <w:r w:rsidR="00DA1E80" w:rsidRPr="00164BEB">
        <w:rPr>
          <w:rFonts w:ascii="Arial" w:hAnsi="Arial" w:cs="Arial"/>
          <w:sz w:val="24"/>
          <w:szCs w:val="24"/>
        </w:rPr>
        <w:t>dé</w:t>
      </w:r>
      <w:r w:rsidRPr="00164BEB">
        <w:rPr>
          <w:rFonts w:ascii="Arial" w:hAnsi="Arial" w:cs="Arial"/>
          <w:sz w:val="24"/>
          <w:szCs w:val="24"/>
        </w:rPr>
        <w:t xml:space="preserve"> lugar a una publicación.</w:t>
      </w:r>
    </w:p>
    <w:p w:rsidR="00CA0226" w:rsidRPr="00164BEB" w:rsidRDefault="00CA0226" w:rsidP="00CA0226">
      <w:pPr>
        <w:rPr>
          <w:rFonts w:ascii="Arial" w:hAnsi="Arial" w:cs="Arial"/>
          <w:b/>
          <w:sz w:val="24"/>
          <w:szCs w:val="24"/>
        </w:rPr>
      </w:pPr>
      <w:r w:rsidRPr="00164BEB">
        <w:rPr>
          <w:rFonts w:ascii="Arial" w:hAnsi="Arial" w:cs="Arial"/>
          <w:b/>
          <w:sz w:val="24"/>
          <w:szCs w:val="24"/>
        </w:rPr>
        <w:t>Procedimiento para la postulación:</w:t>
      </w:r>
    </w:p>
    <w:p w:rsidR="00CA0226" w:rsidRPr="00164BEB" w:rsidRDefault="006A485D" w:rsidP="006A485D">
      <w:pPr>
        <w:jc w:val="both"/>
        <w:rPr>
          <w:rFonts w:ascii="Arial" w:hAnsi="Arial" w:cs="Arial"/>
          <w:sz w:val="24"/>
          <w:szCs w:val="24"/>
        </w:rPr>
      </w:pPr>
      <w:r w:rsidRPr="00164BEB">
        <w:rPr>
          <w:rFonts w:ascii="Arial" w:hAnsi="Arial" w:cs="Arial"/>
          <w:sz w:val="24"/>
          <w:szCs w:val="24"/>
        </w:rPr>
        <w:t>El Comité de Facultad presentará por escrito al Consejo Directivo la postulación con la sustentación correspondiente.</w:t>
      </w:r>
    </w:p>
    <w:p w:rsidR="00CA0226" w:rsidRPr="00164BEB" w:rsidRDefault="00CA0226" w:rsidP="00CA0226">
      <w:pPr>
        <w:rPr>
          <w:rFonts w:ascii="Arial" w:hAnsi="Arial" w:cs="Arial"/>
          <w:b/>
          <w:sz w:val="24"/>
          <w:szCs w:val="24"/>
        </w:rPr>
      </w:pPr>
      <w:r w:rsidRPr="00164BEB">
        <w:rPr>
          <w:rFonts w:ascii="Arial" w:hAnsi="Arial" w:cs="Arial"/>
          <w:b/>
          <w:sz w:val="24"/>
          <w:szCs w:val="24"/>
        </w:rPr>
        <w:t>Criterios de elección:</w:t>
      </w:r>
    </w:p>
    <w:p w:rsidR="00CA0226" w:rsidRPr="00164BEB" w:rsidRDefault="006A485D" w:rsidP="006A485D">
      <w:pPr>
        <w:jc w:val="both"/>
        <w:rPr>
          <w:rFonts w:ascii="Arial" w:hAnsi="Arial" w:cs="Arial"/>
          <w:sz w:val="24"/>
          <w:szCs w:val="24"/>
        </w:rPr>
      </w:pPr>
      <w:r w:rsidRPr="00164BEB">
        <w:rPr>
          <w:rFonts w:ascii="Arial" w:hAnsi="Arial" w:cs="Arial"/>
          <w:sz w:val="24"/>
          <w:szCs w:val="24"/>
        </w:rPr>
        <w:t>Que el trabajo de grado constituya un aporte de relevante dentro del ámbito académico.</w:t>
      </w:r>
    </w:p>
    <w:p w:rsidR="00043DFE" w:rsidRDefault="00043DFE" w:rsidP="00CA0226">
      <w:pPr>
        <w:rPr>
          <w:rFonts w:ascii="Arial" w:hAnsi="Arial" w:cs="Arial"/>
          <w:b/>
          <w:sz w:val="24"/>
          <w:szCs w:val="24"/>
        </w:rPr>
      </w:pPr>
    </w:p>
    <w:p w:rsidR="00CA0226" w:rsidRPr="00043DFE" w:rsidRDefault="00CA0226" w:rsidP="00CA0226">
      <w:pPr>
        <w:rPr>
          <w:rFonts w:ascii="Arial" w:hAnsi="Arial" w:cs="Arial"/>
          <w:b/>
          <w:sz w:val="24"/>
          <w:szCs w:val="24"/>
        </w:rPr>
      </w:pPr>
      <w:r w:rsidRPr="00043DFE">
        <w:rPr>
          <w:rFonts w:ascii="Arial" w:hAnsi="Arial" w:cs="Arial"/>
          <w:b/>
          <w:sz w:val="24"/>
          <w:szCs w:val="24"/>
        </w:rPr>
        <w:lastRenderedPageBreak/>
        <w:t>Observaciones:</w:t>
      </w:r>
    </w:p>
    <w:p w:rsidR="00695399" w:rsidRPr="00043DFE" w:rsidRDefault="00695399" w:rsidP="00695399">
      <w:pPr>
        <w:pStyle w:val="Prrafodelista"/>
        <w:numPr>
          <w:ilvl w:val="0"/>
          <w:numId w:val="8"/>
        </w:numPr>
        <w:jc w:val="both"/>
        <w:rPr>
          <w:rFonts w:ascii="Arial" w:hAnsi="Arial" w:cs="Arial"/>
          <w:sz w:val="24"/>
          <w:szCs w:val="24"/>
        </w:rPr>
      </w:pPr>
      <w:r w:rsidRPr="00043DFE">
        <w:rPr>
          <w:rFonts w:ascii="Arial" w:hAnsi="Arial" w:cs="Arial"/>
          <w:sz w:val="24"/>
          <w:szCs w:val="24"/>
        </w:rPr>
        <w:t>La Distinción da Derecho a:</w:t>
      </w:r>
    </w:p>
    <w:p w:rsidR="00695399" w:rsidRPr="00043DFE" w:rsidRDefault="00695399" w:rsidP="00695399">
      <w:pPr>
        <w:pStyle w:val="Prrafodelista"/>
        <w:numPr>
          <w:ilvl w:val="0"/>
          <w:numId w:val="8"/>
        </w:numPr>
        <w:jc w:val="both"/>
        <w:rPr>
          <w:rFonts w:ascii="Arial" w:hAnsi="Arial" w:cs="Arial"/>
          <w:sz w:val="24"/>
          <w:szCs w:val="24"/>
        </w:rPr>
      </w:pPr>
      <w:r w:rsidRPr="00043DFE">
        <w:rPr>
          <w:rFonts w:ascii="Arial" w:hAnsi="Arial" w:cs="Arial"/>
          <w:sz w:val="24"/>
          <w:szCs w:val="24"/>
        </w:rPr>
        <w:t>Diploma de honor</w:t>
      </w:r>
    </w:p>
    <w:p w:rsidR="006438D0" w:rsidRPr="00043DFE" w:rsidRDefault="00695399" w:rsidP="00695399">
      <w:pPr>
        <w:pStyle w:val="Prrafodelista"/>
        <w:numPr>
          <w:ilvl w:val="0"/>
          <w:numId w:val="8"/>
        </w:numPr>
        <w:jc w:val="both"/>
        <w:rPr>
          <w:rFonts w:ascii="Arial" w:hAnsi="Arial" w:cs="Arial"/>
          <w:b/>
          <w:sz w:val="24"/>
          <w:szCs w:val="24"/>
        </w:rPr>
      </w:pPr>
      <w:r w:rsidRPr="00043DFE">
        <w:rPr>
          <w:rFonts w:ascii="Arial" w:hAnsi="Arial" w:cs="Arial"/>
          <w:sz w:val="24"/>
          <w:szCs w:val="24"/>
        </w:rPr>
        <w:t xml:space="preserve">Constancia en el </w:t>
      </w:r>
      <w:r w:rsidR="00DA1E80" w:rsidRPr="00043DFE">
        <w:rPr>
          <w:rFonts w:ascii="Arial" w:hAnsi="Arial" w:cs="Arial"/>
          <w:sz w:val="24"/>
          <w:szCs w:val="24"/>
        </w:rPr>
        <w:t>título</w:t>
      </w:r>
      <w:r w:rsidRPr="00043DFE">
        <w:rPr>
          <w:rFonts w:ascii="Arial" w:hAnsi="Arial" w:cs="Arial"/>
          <w:sz w:val="24"/>
          <w:szCs w:val="24"/>
        </w:rPr>
        <w:t xml:space="preserve"> de haber obtenido este galardón </w:t>
      </w:r>
      <w:r w:rsidR="00DA1E80" w:rsidRPr="00043DFE">
        <w:rPr>
          <w:rFonts w:ascii="Arial" w:hAnsi="Arial" w:cs="Arial"/>
          <w:sz w:val="24"/>
          <w:szCs w:val="24"/>
        </w:rPr>
        <w:t>académico</w:t>
      </w:r>
      <w:r w:rsidRPr="00043DFE">
        <w:rPr>
          <w:rFonts w:ascii="Arial" w:hAnsi="Arial" w:cs="Arial"/>
          <w:sz w:val="24"/>
          <w:szCs w:val="24"/>
        </w:rPr>
        <w:t>, la Universidad apoyara la publicación Correspondiente (Art. 68 Reglamento Estudiantil).</w:t>
      </w:r>
    </w:p>
    <w:p w:rsidR="00043DFE" w:rsidRPr="00043DFE" w:rsidRDefault="00043DFE" w:rsidP="00043DFE">
      <w:pPr>
        <w:ind w:left="360"/>
        <w:jc w:val="both"/>
        <w:rPr>
          <w:rFonts w:ascii="Arial" w:hAnsi="Arial" w:cs="Arial"/>
          <w:b/>
          <w:sz w:val="24"/>
          <w:szCs w:val="24"/>
        </w:rPr>
      </w:pPr>
    </w:p>
    <w:p w:rsidR="008634CF" w:rsidRPr="00043DFE" w:rsidRDefault="006A485D" w:rsidP="00F24B41">
      <w:pPr>
        <w:pStyle w:val="Default"/>
        <w:spacing w:before="240"/>
        <w:jc w:val="both"/>
        <w:rPr>
          <w:rFonts w:ascii="Arial" w:hAnsi="Arial" w:cs="Arial"/>
          <w:b/>
        </w:rPr>
      </w:pPr>
      <w:r w:rsidRPr="00043DFE">
        <w:rPr>
          <w:rFonts w:ascii="Arial" w:hAnsi="Arial" w:cs="Arial"/>
          <w:b/>
        </w:rPr>
        <w:t>PREMIO SEMILLERO DE INVESTIGACIÓN</w:t>
      </w:r>
      <w:r w:rsidR="006438D0" w:rsidRPr="00043DFE">
        <w:rPr>
          <w:rFonts w:ascii="Arial" w:hAnsi="Arial" w:cs="Arial"/>
          <w:b/>
        </w:rPr>
        <w:t xml:space="preserve"> </w:t>
      </w:r>
    </w:p>
    <w:p w:rsidR="008634CF" w:rsidRPr="00043DFE" w:rsidRDefault="008634CF" w:rsidP="00DA1E80">
      <w:pPr>
        <w:pStyle w:val="Default"/>
        <w:jc w:val="both"/>
        <w:rPr>
          <w:rFonts w:ascii="Arial" w:hAnsi="Arial" w:cs="Arial"/>
          <w:color w:val="auto"/>
        </w:rPr>
      </w:pPr>
    </w:p>
    <w:p w:rsidR="00DA1E80" w:rsidRPr="00043DFE" w:rsidRDefault="00DA1E80" w:rsidP="00DA1E80">
      <w:pPr>
        <w:pStyle w:val="Default"/>
        <w:jc w:val="both"/>
        <w:rPr>
          <w:rFonts w:ascii="Arial" w:hAnsi="Arial" w:cs="Arial"/>
          <w:color w:val="auto"/>
        </w:rPr>
      </w:pPr>
      <w:r w:rsidRPr="00043DFE">
        <w:rPr>
          <w:rFonts w:ascii="Arial" w:hAnsi="Arial" w:cs="Arial"/>
          <w:color w:val="auto"/>
        </w:rPr>
        <w:t>Distinción otorgada a equipos de investigadores en formación que se destacan por su trabajo en grupo, investigadores y estudiantes, fomentando una cultura investigativa.</w:t>
      </w:r>
    </w:p>
    <w:p w:rsidR="00DA1E80" w:rsidRPr="00043DFE" w:rsidRDefault="00DA1E80" w:rsidP="003B0F0A">
      <w:pPr>
        <w:spacing w:after="0"/>
        <w:jc w:val="both"/>
        <w:rPr>
          <w:rFonts w:ascii="Arial" w:hAnsi="Arial" w:cs="Arial"/>
          <w:b/>
          <w:sz w:val="24"/>
          <w:szCs w:val="24"/>
        </w:rPr>
      </w:pPr>
    </w:p>
    <w:p w:rsidR="003F3CB9" w:rsidRPr="00043DFE" w:rsidRDefault="00981DF6" w:rsidP="00DA1E80">
      <w:pPr>
        <w:jc w:val="both"/>
        <w:rPr>
          <w:rFonts w:ascii="Arial" w:hAnsi="Arial" w:cs="Arial"/>
          <w:b/>
          <w:sz w:val="24"/>
          <w:szCs w:val="24"/>
        </w:rPr>
      </w:pPr>
      <w:r w:rsidRPr="00043DFE">
        <w:rPr>
          <w:rFonts w:ascii="Arial" w:hAnsi="Arial" w:cs="Arial"/>
          <w:b/>
          <w:sz w:val="24"/>
          <w:szCs w:val="24"/>
        </w:rPr>
        <w:t>Aplican</w:t>
      </w:r>
      <w:r w:rsidR="003F3CB9" w:rsidRPr="00043DFE">
        <w:rPr>
          <w:rFonts w:ascii="Arial" w:hAnsi="Arial" w:cs="Arial"/>
          <w:b/>
          <w:sz w:val="24"/>
          <w:szCs w:val="24"/>
        </w:rPr>
        <w:t>:</w:t>
      </w:r>
      <w:r w:rsidR="006438D0" w:rsidRPr="00043DFE">
        <w:rPr>
          <w:rFonts w:ascii="Arial" w:hAnsi="Arial" w:cs="Arial"/>
          <w:b/>
          <w:sz w:val="24"/>
          <w:szCs w:val="24"/>
        </w:rPr>
        <w:t xml:space="preserve"> </w:t>
      </w:r>
    </w:p>
    <w:p w:rsidR="003F3CB9" w:rsidRPr="00043DFE" w:rsidRDefault="001F1576" w:rsidP="003F3CB9">
      <w:pPr>
        <w:rPr>
          <w:rFonts w:ascii="Arial" w:hAnsi="Arial" w:cs="Arial"/>
          <w:color w:val="FF0000"/>
          <w:sz w:val="24"/>
          <w:szCs w:val="24"/>
        </w:rPr>
      </w:pPr>
      <w:r w:rsidRPr="00043DFE">
        <w:rPr>
          <w:rFonts w:ascii="Arial" w:hAnsi="Arial" w:cs="Arial"/>
          <w:sz w:val="24"/>
          <w:szCs w:val="24"/>
        </w:rPr>
        <w:t>S</w:t>
      </w:r>
      <w:r w:rsidR="006438D0" w:rsidRPr="00043DFE">
        <w:rPr>
          <w:rFonts w:ascii="Arial" w:hAnsi="Arial" w:cs="Arial"/>
          <w:sz w:val="24"/>
          <w:szCs w:val="24"/>
        </w:rPr>
        <w:t>emilleros de investigación</w:t>
      </w:r>
      <w:r w:rsidRPr="00043DFE">
        <w:rPr>
          <w:rFonts w:ascii="Arial" w:hAnsi="Arial" w:cs="Arial"/>
          <w:sz w:val="24"/>
          <w:szCs w:val="24"/>
        </w:rPr>
        <w:t xml:space="preserve">. </w:t>
      </w:r>
    </w:p>
    <w:p w:rsidR="003F3CB9" w:rsidRPr="00043DFE" w:rsidRDefault="00F24B41" w:rsidP="003F3CB9">
      <w:pPr>
        <w:rPr>
          <w:rFonts w:ascii="Arial" w:hAnsi="Arial" w:cs="Arial"/>
          <w:b/>
          <w:sz w:val="24"/>
          <w:szCs w:val="24"/>
        </w:rPr>
      </w:pPr>
      <w:r w:rsidRPr="00043DFE">
        <w:rPr>
          <w:rFonts w:ascii="Arial" w:hAnsi="Arial" w:cs="Arial"/>
          <w:b/>
          <w:sz w:val="24"/>
          <w:szCs w:val="24"/>
        </w:rPr>
        <w:t>Otorga</w:t>
      </w:r>
      <w:r w:rsidR="003F3CB9" w:rsidRPr="00043DFE">
        <w:rPr>
          <w:rFonts w:ascii="Arial" w:hAnsi="Arial" w:cs="Arial"/>
          <w:b/>
          <w:sz w:val="24"/>
          <w:szCs w:val="24"/>
        </w:rPr>
        <w:t>:</w:t>
      </w:r>
    </w:p>
    <w:p w:rsidR="00F24B41" w:rsidRPr="00043DFE" w:rsidRDefault="00F24B41" w:rsidP="00F24B41">
      <w:pPr>
        <w:jc w:val="both"/>
        <w:rPr>
          <w:rFonts w:ascii="Arial" w:hAnsi="Arial" w:cs="Arial"/>
          <w:sz w:val="24"/>
          <w:szCs w:val="24"/>
        </w:rPr>
      </w:pPr>
      <w:r w:rsidRPr="00043DFE">
        <w:rPr>
          <w:rFonts w:ascii="Arial" w:hAnsi="Arial" w:cs="Arial"/>
          <w:sz w:val="24"/>
          <w:szCs w:val="24"/>
        </w:rPr>
        <w:t>Comit</w:t>
      </w:r>
      <w:r w:rsidR="005F3D6D" w:rsidRPr="00043DFE">
        <w:rPr>
          <w:rFonts w:ascii="Arial" w:hAnsi="Arial" w:cs="Arial"/>
          <w:sz w:val="24"/>
          <w:szCs w:val="24"/>
        </w:rPr>
        <w:t>é de Rectoría</w:t>
      </w:r>
      <w:r w:rsidRPr="00043DFE">
        <w:rPr>
          <w:rFonts w:ascii="Arial" w:hAnsi="Arial" w:cs="Arial"/>
          <w:sz w:val="24"/>
          <w:szCs w:val="24"/>
        </w:rPr>
        <w:t>, con asesoría técnica de la Dirección de Investigación, Creatividad e Innovación.</w:t>
      </w:r>
    </w:p>
    <w:p w:rsidR="00043DFE" w:rsidRPr="00164BEB" w:rsidRDefault="00043DFE" w:rsidP="00043DFE">
      <w:pPr>
        <w:rPr>
          <w:rFonts w:ascii="Arial" w:hAnsi="Arial" w:cs="Arial"/>
          <w:b/>
          <w:sz w:val="24"/>
          <w:szCs w:val="24"/>
        </w:rPr>
      </w:pPr>
      <w:r w:rsidRPr="00164BEB">
        <w:rPr>
          <w:rFonts w:ascii="Arial" w:hAnsi="Arial" w:cs="Arial"/>
          <w:b/>
          <w:sz w:val="24"/>
          <w:szCs w:val="24"/>
        </w:rPr>
        <w:t>Postula:</w:t>
      </w:r>
    </w:p>
    <w:p w:rsidR="00043DFE" w:rsidRPr="00043DFE" w:rsidRDefault="00043DFE" w:rsidP="001F1576">
      <w:pPr>
        <w:tabs>
          <w:tab w:val="left" w:pos="7689"/>
        </w:tabs>
        <w:rPr>
          <w:rFonts w:ascii="Arial" w:hAnsi="Arial" w:cs="Arial"/>
          <w:sz w:val="24"/>
          <w:szCs w:val="24"/>
        </w:rPr>
      </w:pPr>
      <w:r w:rsidRPr="00043DFE">
        <w:rPr>
          <w:rFonts w:ascii="Arial" w:hAnsi="Arial" w:cs="Arial"/>
          <w:sz w:val="24"/>
          <w:szCs w:val="24"/>
        </w:rPr>
        <w:t>Semilleros</w:t>
      </w:r>
    </w:p>
    <w:p w:rsidR="003F3CB9" w:rsidRPr="00043DFE" w:rsidRDefault="003F3CB9" w:rsidP="001F1576">
      <w:pPr>
        <w:tabs>
          <w:tab w:val="left" w:pos="7689"/>
        </w:tabs>
        <w:rPr>
          <w:rFonts w:ascii="Arial" w:hAnsi="Arial" w:cs="Arial"/>
          <w:b/>
          <w:sz w:val="24"/>
          <w:szCs w:val="24"/>
        </w:rPr>
      </w:pPr>
      <w:r w:rsidRPr="00043DFE">
        <w:rPr>
          <w:rFonts w:ascii="Arial" w:hAnsi="Arial" w:cs="Arial"/>
          <w:b/>
          <w:sz w:val="24"/>
          <w:szCs w:val="24"/>
        </w:rPr>
        <w:t>Condiciones para ser postulado:</w:t>
      </w:r>
      <w:r w:rsidR="001F1576" w:rsidRPr="00043DFE">
        <w:rPr>
          <w:rFonts w:ascii="Arial" w:hAnsi="Arial" w:cs="Arial"/>
          <w:b/>
          <w:sz w:val="24"/>
          <w:szCs w:val="24"/>
        </w:rPr>
        <w:tab/>
      </w:r>
    </w:p>
    <w:p w:rsidR="001F1576" w:rsidRPr="00043DFE" w:rsidRDefault="001F1576" w:rsidP="001F1576">
      <w:pPr>
        <w:rPr>
          <w:rFonts w:ascii="Arial" w:hAnsi="Arial" w:cs="Arial"/>
          <w:color w:val="FF0000"/>
          <w:sz w:val="24"/>
          <w:szCs w:val="24"/>
        </w:rPr>
      </w:pPr>
      <w:r w:rsidRPr="00043DFE">
        <w:rPr>
          <w:rFonts w:ascii="Arial" w:hAnsi="Arial" w:cs="Arial"/>
          <w:sz w:val="24"/>
          <w:szCs w:val="24"/>
        </w:rPr>
        <w:t>Semillero vigente y registrado institucionalmente.</w:t>
      </w:r>
    </w:p>
    <w:p w:rsidR="003F3CB9" w:rsidRPr="00043DFE" w:rsidRDefault="003F3CB9" w:rsidP="003F3CB9">
      <w:pPr>
        <w:rPr>
          <w:rFonts w:ascii="Arial" w:hAnsi="Arial" w:cs="Arial"/>
          <w:b/>
          <w:sz w:val="24"/>
          <w:szCs w:val="24"/>
        </w:rPr>
      </w:pPr>
      <w:r w:rsidRPr="00043DFE">
        <w:rPr>
          <w:rFonts w:ascii="Arial" w:hAnsi="Arial" w:cs="Arial"/>
          <w:b/>
          <w:sz w:val="24"/>
          <w:szCs w:val="24"/>
        </w:rPr>
        <w:t>Procedimiento para la postulación:</w:t>
      </w:r>
    </w:p>
    <w:p w:rsidR="003F3CB9" w:rsidRPr="00043DFE" w:rsidRDefault="001F1576" w:rsidP="001F1576">
      <w:pPr>
        <w:jc w:val="both"/>
        <w:rPr>
          <w:rFonts w:ascii="Arial" w:hAnsi="Arial" w:cs="Arial"/>
          <w:sz w:val="24"/>
          <w:szCs w:val="24"/>
        </w:rPr>
      </w:pPr>
      <w:r w:rsidRPr="00043DFE">
        <w:rPr>
          <w:rFonts w:ascii="Arial" w:hAnsi="Arial" w:cs="Arial"/>
          <w:sz w:val="24"/>
          <w:szCs w:val="24"/>
        </w:rPr>
        <w:t xml:space="preserve">El semillero presenta su postulación ante </w:t>
      </w:r>
      <w:r w:rsidR="00F24B41" w:rsidRPr="00043DFE">
        <w:rPr>
          <w:rFonts w:ascii="Arial" w:hAnsi="Arial" w:cs="Arial"/>
          <w:sz w:val="24"/>
          <w:szCs w:val="24"/>
        </w:rPr>
        <w:t>el Comité de Facultad, con el aval de</w:t>
      </w:r>
      <w:r w:rsidRPr="00043DFE">
        <w:rPr>
          <w:rFonts w:ascii="Arial" w:hAnsi="Arial" w:cs="Arial"/>
          <w:sz w:val="24"/>
          <w:szCs w:val="24"/>
        </w:rPr>
        <w:t xml:space="preserve"> </w:t>
      </w:r>
      <w:r w:rsidR="00165118">
        <w:rPr>
          <w:rFonts w:ascii="Arial" w:hAnsi="Arial" w:cs="Arial"/>
          <w:sz w:val="24"/>
          <w:szCs w:val="24"/>
        </w:rPr>
        <w:t>l</w:t>
      </w:r>
      <w:r w:rsidR="00F24B41" w:rsidRPr="00043DFE">
        <w:rPr>
          <w:rFonts w:ascii="Arial" w:hAnsi="Arial" w:cs="Arial"/>
          <w:sz w:val="24"/>
          <w:szCs w:val="24"/>
        </w:rPr>
        <w:t xml:space="preserve">a </w:t>
      </w:r>
      <w:r w:rsidRPr="00043DFE">
        <w:rPr>
          <w:rFonts w:ascii="Arial" w:hAnsi="Arial" w:cs="Arial"/>
          <w:sz w:val="24"/>
          <w:szCs w:val="24"/>
        </w:rPr>
        <w:t>Dirección de Investigación, Creati</w:t>
      </w:r>
      <w:r w:rsidR="00F24B41" w:rsidRPr="00043DFE">
        <w:rPr>
          <w:rFonts w:ascii="Arial" w:hAnsi="Arial" w:cs="Arial"/>
          <w:sz w:val="24"/>
          <w:szCs w:val="24"/>
        </w:rPr>
        <w:t>vidad e Innovación.</w:t>
      </w:r>
    </w:p>
    <w:p w:rsidR="001F1576" w:rsidRPr="00043DFE" w:rsidRDefault="001F1576" w:rsidP="001F1576">
      <w:pPr>
        <w:rPr>
          <w:rFonts w:ascii="Arial" w:hAnsi="Arial" w:cs="Arial"/>
          <w:b/>
          <w:sz w:val="24"/>
          <w:szCs w:val="24"/>
        </w:rPr>
      </w:pPr>
      <w:r w:rsidRPr="00043DFE">
        <w:rPr>
          <w:rFonts w:ascii="Arial" w:hAnsi="Arial" w:cs="Arial"/>
          <w:b/>
          <w:sz w:val="24"/>
          <w:szCs w:val="24"/>
        </w:rPr>
        <w:t>Criterios de elección:</w:t>
      </w:r>
    </w:p>
    <w:p w:rsidR="001F1576" w:rsidRPr="00043DFE" w:rsidRDefault="001F1576" w:rsidP="00753150">
      <w:pPr>
        <w:pStyle w:val="Prrafodelista"/>
        <w:numPr>
          <w:ilvl w:val="0"/>
          <w:numId w:val="40"/>
        </w:numPr>
        <w:rPr>
          <w:rFonts w:ascii="Arial" w:hAnsi="Arial" w:cs="Arial"/>
          <w:sz w:val="24"/>
          <w:szCs w:val="24"/>
        </w:rPr>
      </w:pPr>
      <w:r w:rsidRPr="00043DFE">
        <w:rPr>
          <w:rFonts w:ascii="Arial" w:hAnsi="Arial" w:cs="Arial"/>
          <w:sz w:val="24"/>
          <w:szCs w:val="24"/>
        </w:rPr>
        <w:t xml:space="preserve">Trayectoria del semillero.       </w:t>
      </w:r>
    </w:p>
    <w:p w:rsidR="001F1576" w:rsidRPr="00043DFE" w:rsidRDefault="001F1576" w:rsidP="00753150">
      <w:pPr>
        <w:pStyle w:val="Prrafodelista"/>
        <w:numPr>
          <w:ilvl w:val="0"/>
          <w:numId w:val="40"/>
        </w:numPr>
        <w:rPr>
          <w:rFonts w:ascii="Arial" w:hAnsi="Arial" w:cs="Arial"/>
          <w:sz w:val="24"/>
          <w:szCs w:val="24"/>
        </w:rPr>
      </w:pPr>
      <w:r w:rsidRPr="00043DFE">
        <w:rPr>
          <w:rFonts w:ascii="Arial" w:hAnsi="Arial" w:cs="Arial"/>
          <w:sz w:val="24"/>
          <w:szCs w:val="24"/>
        </w:rPr>
        <w:t xml:space="preserve">Propósito del semillero.                    </w:t>
      </w:r>
    </w:p>
    <w:p w:rsidR="001F1576" w:rsidRPr="00043DFE" w:rsidRDefault="001F1576" w:rsidP="00753150">
      <w:pPr>
        <w:pStyle w:val="Prrafodelista"/>
        <w:numPr>
          <w:ilvl w:val="0"/>
          <w:numId w:val="40"/>
        </w:numPr>
        <w:rPr>
          <w:rFonts w:ascii="Arial" w:hAnsi="Arial" w:cs="Arial"/>
          <w:sz w:val="24"/>
          <w:szCs w:val="24"/>
        </w:rPr>
      </w:pPr>
      <w:r w:rsidRPr="00043DFE">
        <w:rPr>
          <w:rFonts w:ascii="Arial" w:hAnsi="Arial" w:cs="Arial"/>
          <w:sz w:val="24"/>
          <w:szCs w:val="24"/>
        </w:rPr>
        <w:t xml:space="preserve">Autoevaluación.                                  </w:t>
      </w:r>
    </w:p>
    <w:p w:rsidR="001F1576" w:rsidRPr="00043DFE" w:rsidRDefault="001F1576" w:rsidP="00753150">
      <w:pPr>
        <w:pStyle w:val="Prrafodelista"/>
        <w:numPr>
          <w:ilvl w:val="0"/>
          <w:numId w:val="40"/>
        </w:numPr>
        <w:rPr>
          <w:rFonts w:ascii="Arial" w:hAnsi="Arial" w:cs="Arial"/>
          <w:sz w:val="24"/>
          <w:szCs w:val="24"/>
        </w:rPr>
      </w:pPr>
      <w:r w:rsidRPr="00043DFE">
        <w:rPr>
          <w:rFonts w:ascii="Arial" w:hAnsi="Arial" w:cs="Arial"/>
          <w:sz w:val="24"/>
          <w:szCs w:val="24"/>
        </w:rPr>
        <w:t>Logros del semillero.</w:t>
      </w:r>
    </w:p>
    <w:p w:rsidR="00165118" w:rsidRDefault="00165118" w:rsidP="003F3CB9">
      <w:pPr>
        <w:rPr>
          <w:rFonts w:ascii="Arial" w:hAnsi="Arial" w:cs="Arial"/>
          <w:b/>
          <w:sz w:val="24"/>
          <w:szCs w:val="24"/>
        </w:rPr>
      </w:pPr>
    </w:p>
    <w:p w:rsidR="003F3CB9" w:rsidRPr="00043DFE" w:rsidRDefault="003F3CB9" w:rsidP="003F3CB9">
      <w:pPr>
        <w:rPr>
          <w:rFonts w:ascii="Arial" w:hAnsi="Arial" w:cs="Arial"/>
          <w:b/>
          <w:sz w:val="24"/>
          <w:szCs w:val="24"/>
        </w:rPr>
      </w:pPr>
      <w:r w:rsidRPr="00043DFE">
        <w:rPr>
          <w:rFonts w:ascii="Arial" w:hAnsi="Arial" w:cs="Arial"/>
          <w:b/>
          <w:sz w:val="24"/>
          <w:szCs w:val="24"/>
        </w:rPr>
        <w:lastRenderedPageBreak/>
        <w:t>Observaciones:</w:t>
      </w:r>
    </w:p>
    <w:p w:rsidR="009B31BD" w:rsidRPr="00043DFE" w:rsidRDefault="003B0F0A">
      <w:pPr>
        <w:rPr>
          <w:rFonts w:ascii="Arial" w:hAnsi="Arial" w:cs="Arial"/>
          <w:sz w:val="24"/>
          <w:szCs w:val="24"/>
        </w:rPr>
      </w:pPr>
      <w:r w:rsidRPr="00043DFE">
        <w:rPr>
          <w:rFonts w:ascii="Arial" w:hAnsi="Arial" w:cs="Arial"/>
          <w:sz w:val="24"/>
          <w:szCs w:val="24"/>
        </w:rPr>
        <w:t>Se otorgará un</w:t>
      </w:r>
      <w:r w:rsidR="00695399" w:rsidRPr="00043DFE">
        <w:rPr>
          <w:rFonts w:ascii="Arial" w:hAnsi="Arial" w:cs="Arial"/>
          <w:sz w:val="24"/>
          <w:szCs w:val="24"/>
        </w:rPr>
        <w:t>a distinción por Facultad.</w:t>
      </w:r>
    </w:p>
    <w:p w:rsidR="00043DFE" w:rsidRDefault="00043DFE" w:rsidP="003F3CB9">
      <w:pPr>
        <w:jc w:val="both"/>
        <w:rPr>
          <w:rFonts w:ascii="Arial" w:hAnsi="Arial" w:cs="Arial"/>
          <w:b/>
          <w:sz w:val="24"/>
        </w:rPr>
      </w:pPr>
    </w:p>
    <w:p w:rsidR="00955AE9" w:rsidRPr="00955AE9" w:rsidRDefault="003F3CB9" w:rsidP="003F3CB9">
      <w:pPr>
        <w:jc w:val="both"/>
        <w:rPr>
          <w:rFonts w:ascii="Arial" w:hAnsi="Arial" w:cs="Arial"/>
          <w:b/>
          <w:sz w:val="24"/>
        </w:rPr>
      </w:pPr>
      <w:r w:rsidRPr="00955AE9">
        <w:rPr>
          <w:rFonts w:ascii="Arial" w:hAnsi="Arial" w:cs="Arial"/>
          <w:b/>
          <w:sz w:val="24"/>
        </w:rPr>
        <w:t xml:space="preserve">PREMIO </w:t>
      </w:r>
      <w:r w:rsidR="00955AE9">
        <w:rPr>
          <w:rFonts w:ascii="Arial" w:hAnsi="Arial" w:cs="Arial"/>
          <w:b/>
          <w:sz w:val="24"/>
        </w:rPr>
        <w:t>PROFESOR DISTINGUIDO EN ARTE.</w:t>
      </w:r>
    </w:p>
    <w:p w:rsidR="003F3CB9" w:rsidRPr="00043DFE" w:rsidRDefault="00955AE9" w:rsidP="003F3CB9">
      <w:pPr>
        <w:jc w:val="both"/>
        <w:rPr>
          <w:rFonts w:ascii="Arial" w:hAnsi="Arial" w:cs="Arial"/>
          <w:sz w:val="24"/>
          <w:szCs w:val="24"/>
        </w:rPr>
      </w:pPr>
      <w:r w:rsidRPr="00043DFE">
        <w:rPr>
          <w:rFonts w:ascii="Arial" w:hAnsi="Arial" w:cs="Arial"/>
          <w:sz w:val="24"/>
          <w:szCs w:val="24"/>
        </w:rPr>
        <w:t>E</w:t>
      </w:r>
      <w:r w:rsidR="002B5B23" w:rsidRPr="00043DFE">
        <w:rPr>
          <w:rFonts w:ascii="Arial" w:hAnsi="Arial" w:cs="Arial"/>
          <w:sz w:val="24"/>
          <w:szCs w:val="24"/>
        </w:rPr>
        <w:t xml:space="preserve">stablecido por el </w:t>
      </w:r>
      <w:r w:rsidR="00525216">
        <w:rPr>
          <w:rFonts w:ascii="Arial" w:hAnsi="Arial" w:cs="Arial"/>
          <w:sz w:val="24"/>
          <w:szCs w:val="24"/>
        </w:rPr>
        <w:t>E</w:t>
      </w:r>
      <w:r w:rsidR="002B5B23" w:rsidRPr="00043DFE">
        <w:rPr>
          <w:rFonts w:ascii="Arial" w:hAnsi="Arial" w:cs="Arial"/>
          <w:sz w:val="24"/>
          <w:szCs w:val="24"/>
        </w:rPr>
        <w:t xml:space="preserve">statuto </w:t>
      </w:r>
      <w:r w:rsidR="00525216">
        <w:rPr>
          <w:rFonts w:ascii="Arial" w:hAnsi="Arial" w:cs="Arial"/>
          <w:sz w:val="24"/>
          <w:szCs w:val="24"/>
        </w:rPr>
        <w:t>P</w:t>
      </w:r>
      <w:r w:rsidR="002B5B23" w:rsidRPr="00043DFE">
        <w:rPr>
          <w:rFonts w:ascii="Arial" w:hAnsi="Arial" w:cs="Arial"/>
          <w:sz w:val="24"/>
          <w:szCs w:val="24"/>
        </w:rPr>
        <w:t>rofesora</w:t>
      </w:r>
      <w:r w:rsidR="00525216">
        <w:rPr>
          <w:rFonts w:ascii="Arial" w:hAnsi="Arial" w:cs="Arial"/>
          <w:sz w:val="24"/>
          <w:szCs w:val="24"/>
        </w:rPr>
        <w:t>l</w:t>
      </w:r>
      <w:r w:rsidR="0098718C">
        <w:rPr>
          <w:rFonts w:ascii="Arial" w:hAnsi="Arial" w:cs="Arial"/>
          <w:sz w:val="24"/>
          <w:szCs w:val="24"/>
        </w:rPr>
        <w:t>, artículo 37°</w:t>
      </w:r>
      <w:r w:rsidR="002B5B23" w:rsidRPr="00043DFE">
        <w:rPr>
          <w:rFonts w:ascii="Arial" w:hAnsi="Arial" w:cs="Arial"/>
          <w:sz w:val="24"/>
          <w:szCs w:val="24"/>
        </w:rPr>
        <w:t>.</w:t>
      </w:r>
    </w:p>
    <w:p w:rsidR="003F3CB9" w:rsidRPr="00043DFE" w:rsidRDefault="00981DF6" w:rsidP="003F3CB9">
      <w:pPr>
        <w:rPr>
          <w:rFonts w:ascii="Arial" w:hAnsi="Arial" w:cs="Arial"/>
          <w:b/>
          <w:sz w:val="24"/>
          <w:szCs w:val="24"/>
        </w:rPr>
      </w:pPr>
      <w:r w:rsidRPr="00043DFE">
        <w:rPr>
          <w:rFonts w:ascii="Arial" w:hAnsi="Arial" w:cs="Arial"/>
          <w:b/>
          <w:sz w:val="24"/>
          <w:szCs w:val="24"/>
        </w:rPr>
        <w:t>Aplican</w:t>
      </w:r>
      <w:r w:rsidR="003F3CB9" w:rsidRPr="00043DFE">
        <w:rPr>
          <w:rFonts w:ascii="Arial" w:hAnsi="Arial" w:cs="Arial"/>
          <w:b/>
          <w:sz w:val="24"/>
          <w:szCs w:val="24"/>
        </w:rPr>
        <w:t>:</w:t>
      </w:r>
    </w:p>
    <w:p w:rsidR="003F3CB9" w:rsidRPr="00043DFE" w:rsidRDefault="0057603C" w:rsidP="003F3CB9">
      <w:pPr>
        <w:rPr>
          <w:rFonts w:ascii="Arial" w:hAnsi="Arial" w:cs="Arial"/>
          <w:sz w:val="24"/>
          <w:szCs w:val="24"/>
        </w:rPr>
      </w:pPr>
      <w:r w:rsidRPr="00043DFE">
        <w:rPr>
          <w:rFonts w:ascii="Arial" w:hAnsi="Arial" w:cs="Arial"/>
          <w:sz w:val="24"/>
          <w:szCs w:val="24"/>
        </w:rPr>
        <w:t>Profesores T</w:t>
      </w:r>
      <w:r w:rsidR="00165118">
        <w:rPr>
          <w:rFonts w:ascii="Arial" w:hAnsi="Arial" w:cs="Arial"/>
          <w:sz w:val="24"/>
          <w:szCs w:val="24"/>
        </w:rPr>
        <w:t xml:space="preserve">iempo </w:t>
      </w:r>
      <w:r w:rsidRPr="00043DFE">
        <w:rPr>
          <w:rFonts w:ascii="Arial" w:hAnsi="Arial" w:cs="Arial"/>
          <w:sz w:val="24"/>
          <w:szCs w:val="24"/>
        </w:rPr>
        <w:t>C</w:t>
      </w:r>
      <w:r w:rsidR="00165118">
        <w:rPr>
          <w:rFonts w:ascii="Arial" w:hAnsi="Arial" w:cs="Arial"/>
          <w:sz w:val="24"/>
          <w:szCs w:val="24"/>
        </w:rPr>
        <w:t>ompleto</w:t>
      </w:r>
      <w:r w:rsidRPr="00043DFE">
        <w:rPr>
          <w:rFonts w:ascii="Arial" w:hAnsi="Arial" w:cs="Arial"/>
          <w:sz w:val="24"/>
          <w:szCs w:val="24"/>
        </w:rPr>
        <w:t>.</w:t>
      </w:r>
    </w:p>
    <w:p w:rsidR="003F3CB9" w:rsidRPr="00043DFE" w:rsidRDefault="009B4D0A" w:rsidP="003F3CB9">
      <w:pPr>
        <w:rPr>
          <w:rFonts w:ascii="Arial" w:hAnsi="Arial" w:cs="Arial"/>
          <w:b/>
          <w:sz w:val="24"/>
          <w:szCs w:val="24"/>
        </w:rPr>
      </w:pPr>
      <w:r w:rsidRPr="00043DFE">
        <w:rPr>
          <w:rFonts w:ascii="Arial" w:hAnsi="Arial" w:cs="Arial"/>
          <w:b/>
          <w:sz w:val="24"/>
          <w:szCs w:val="24"/>
        </w:rPr>
        <w:t>Otorga</w:t>
      </w:r>
      <w:r w:rsidR="003F3CB9" w:rsidRPr="00043DFE">
        <w:rPr>
          <w:rFonts w:ascii="Arial" w:hAnsi="Arial" w:cs="Arial"/>
          <w:b/>
          <w:sz w:val="24"/>
          <w:szCs w:val="24"/>
        </w:rPr>
        <w:t>:</w:t>
      </w:r>
    </w:p>
    <w:p w:rsidR="009B4D0A" w:rsidRDefault="009B4D0A" w:rsidP="003F3CB9">
      <w:pPr>
        <w:rPr>
          <w:rFonts w:ascii="Arial" w:hAnsi="Arial" w:cs="Arial"/>
          <w:sz w:val="24"/>
          <w:szCs w:val="24"/>
        </w:rPr>
      </w:pPr>
      <w:r w:rsidRPr="00043DFE">
        <w:rPr>
          <w:rFonts w:ascii="Arial" w:hAnsi="Arial" w:cs="Arial"/>
          <w:sz w:val="24"/>
          <w:szCs w:val="24"/>
        </w:rPr>
        <w:t>Co</w:t>
      </w:r>
      <w:r w:rsidR="00043DFE">
        <w:rPr>
          <w:rFonts w:ascii="Arial" w:hAnsi="Arial" w:cs="Arial"/>
          <w:sz w:val="24"/>
          <w:szCs w:val="24"/>
        </w:rPr>
        <w:t>nsejo Directivo</w:t>
      </w:r>
      <w:r w:rsidR="00EA72A7" w:rsidRPr="00043DFE">
        <w:rPr>
          <w:rFonts w:ascii="Arial" w:hAnsi="Arial" w:cs="Arial"/>
          <w:sz w:val="24"/>
          <w:szCs w:val="24"/>
        </w:rPr>
        <w:t>.</w:t>
      </w:r>
    </w:p>
    <w:p w:rsidR="00525216" w:rsidRDefault="00525216" w:rsidP="003F3CB9">
      <w:pPr>
        <w:rPr>
          <w:rFonts w:ascii="Arial" w:hAnsi="Arial" w:cs="Arial"/>
          <w:b/>
          <w:sz w:val="24"/>
          <w:szCs w:val="24"/>
        </w:rPr>
      </w:pPr>
      <w:r w:rsidRPr="00525216">
        <w:rPr>
          <w:rFonts w:ascii="Arial" w:hAnsi="Arial" w:cs="Arial"/>
          <w:b/>
          <w:sz w:val="24"/>
          <w:szCs w:val="24"/>
        </w:rPr>
        <w:t>Postula</w:t>
      </w:r>
      <w:r>
        <w:rPr>
          <w:rFonts w:ascii="Arial" w:hAnsi="Arial" w:cs="Arial"/>
          <w:b/>
          <w:sz w:val="24"/>
          <w:szCs w:val="24"/>
        </w:rPr>
        <w:t>:</w:t>
      </w:r>
    </w:p>
    <w:p w:rsidR="00525216" w:rsidRPr="00525216" w:rsidRDefault="00525216" w:rsidP="003F3CB9">
      <w:pPr>
        <w:rPr>
          <w:rFonts w:ascii="Arial" w:hAnsi="Arial" w:cs="Arial"/>
          <w:sz w:val="24"/>
          <w:szCs w:val="24"/>
        </w:rPr>
      </w:pPr>
      <w:r w:rsidRPr="00525216">
        <w:rPr>
          <w:rFonts w:ascii="Arial" w:hAnsi="Arial" w:cs="Arial"/>
          <w:sz w:val="24"/>
          <w:szCs w:val="24"/>
        </w:rPr>
        <w:t xml:space="preserve">Comité de Facultad </w:t>
      </w:r>
    </w:p>
    <w:p w:rsidR="003F3CB9" w:rsidRPr="00043DFE" w:rsidRDefault="003F3CB9" w:rsidP="003F3CB9">
      <w:pPr>
        <w:rPr>
          <w:rFonts w:ascii="Arial" w:hAnsi="Arial" w:cs="Arial"/>
          <w:b/>
          <w:sz w:val="24"/>
          <w:szCs w:val="24"/>
        </w:rPr>
      </w:pPr>
      <w:r w:rsidRPr="00043DFE">
        <w:rPr>
          <w:rFonts w:ascii="Arial" w:hAnsi="Arial" w:cs="Arial"/>
          <w:b/>
          <w:sz w:val="24"/>
          <w:szCs w:val="24"/>
        </w:rPr>
        <w:t>Condiciones para ser postulado:</w:t>
      </w:r>
    </w:p>
    <w:p w:rsidR="003F3CB9" w:rsidRPr="00043DFE" w:rsidRDefault="0098718C" w:rsidP="00525216">
      <w:pPr>
        <w:jc w:val="both"/>
        <w:rPr>
          <w:rFonts w:ascii="Arial" w:hAnsi="Arial" w:cs="Arial"/>
          <w:sz w:val="24"/>
          <w:szCs w:val="24"/>
        </w:rPr>
      </w:pPr>
      <w:r>
        <w:rPr>
          <w:rFonts w:ascii="Arial" w:hAnsi="Arial" w:cs="Arial"/>
          <w:sz w:val="24"/>
          <w:szCs w:val="24"/>
        </w:rPr>
        <w:t>Profesores que hayan contribuido significativamente a la ciencia, las artes, la tecnología, o la pedagogía,</w:t>
      </w:r>
      <w:r w:rsidR="00CD2D9F">
        <w:rPr>
          <w:rFonts w:ascii="Arial" w:hAnsi="Arial" w:cs="Arial"/>
          <w:sz w:val="24"/>
          <w:szCs w:val="24"/>
        </w:rPr>
        <w:t xml:space="preserve"> </w:t>
      </w:r>
      <w:r>
        <w:rPr>
          <w:rFonts w:ascii="Arial" w:hAnsi="Arial" w:cs="Arial"/>
          <w:sz w:val="24"/>
          <w:szCs w:val="24"/>
        </w:rPr>
        <w:t xml:space="preserve">por su trayectoria y por haber presentado trabajos originales de investigación, obras artísticas, o contribuciones al desarrollo técnico y tecnológico, con amplio reconocimiento de  </w:t>
      </w:r>
      <w:r w:rsidR="00CD2D9F">
        <w:rPr>
          <w:rFonts w:ascii="Arial" w:hAnsi="Arial" w:cs="Arial"/>
          <w:sz w:val="24"/>
          <w:szCs w:val="24"/>
        </w:rPr>
        <w:t>pares académicos nacionales o internacionales.</w:t>
      </w:r>
      <w:r>
        <w:rPr>
          <w:rFonts w:ascii="Arial" w:hAnsi="Arial" w:cs="Arial"/>
          <w:sz w:val="24"/>
          <w:szCs w:val="24"/>
        </w:rPr>
        <w:t xml:space="preserve"> </w:t>
      </w:r>
    </w:p>
    <w:p w:rsidR="003F3CB9" w:rsidRPr="00043DFE" w:rsidRDefault="003F3CB9" w:rsidP="003F3CB9">
      <w:pPr>
        <w:rPr>
          <w:rFonts w:ascii="Arial" w:hAnsi="Arial" w:cs="Arial"/>
          <w:b/>
          <w:sz w:val="24"/>
          <w:szCs w:val="24"/>
        </w:rPr>
      </w:pPr>
      <w:r w:rsidRPr="00043DFE">
        <w:rPr>
          <w:rFonts w:ascii="Arial" w:hAnsi="Arial" w:cs="Arial"/>
          <w:b/>
          <w:sz w:val="24"/>
          <w:szCs w:val="24"/>
        </w:rPr>
        <w:t>Procedimiento para la postulación:</w:t>
      </w:r>
    </w:p>
    <w:p w:rsidR="00EA72A7" w:rsidRPr="00525216" w:rsidRDefault="00211DD4" w:rsidP="001F1576">
      <w:pPr>
        <w:rPr>
          <w:rFonts w:ascii="Arial" w:hAnsi="Arial" w:cs="Arial"/>
          <w:sz w:val="24"/>
          <w:szCs w:val="24"/>
        </w:rPr>
      </w:pPr>
      <w:r w:rsidRPr="00525216">
        <w:rPr>
          <w:rFonts w:ascii="Arial" w:hAnsi="Arial" w:cs="Arial"/>
          <w:sz w:val="24"/>
          <w:szCs w:val="24"/>
        </w:rPr>
        <w:t>Artículo 37° Estatuto Profesoral</w:t>
      </w:r>
    </w:p>
    <w:p w:rsidR="001F1576" w:rsidRPr="00043DFE" w:rsidRDefault="001F1576" w:rsidP="001F1576">
      <w:pPr>
        <w:rPr>
          <w:rFonts w:ascii="Arial" w:hAnsi="Arial" w:cs="Arial"/>
          <w:b/>
          <w:sz w:val="24"/>
          <w:szCs w:val="24"/>
        </w:rPr>
      </w:pPr>
      <w:r w:rsidRPr="00043DFE">
        <w:rPr>
          <w:rFonts w:ascii="Arial" w:hAnsi="Arial" w:cs="Arial"/>
          <w:b/>
          <w:sz w:val="24"/>
          <w:szCs w:val="24"/>
        </w:rPr>
        <w:t>Criterios de elección:</w:t>
      </w:r>
    </w:p>
    <w:p w:rsidR="00525216" w:rsidRPr="00525216" w:rsidRDefault="00525216" w:rsidP="00525216">
      <w:pPr>
        <w:rPr>
          <w:rFonts w:ascii="Arial" w:hAnsi="Arial" w:cs="Arial"/>
          <w:sz w:val="24"/>
          <w:szCs w:val="24"/>
        </w:rPr>
      </w:pPr>
      <w:r w:rsidRPr="00525216">
        <w:rPr>
          <w:rFonts w:ascii="Arial" w:hAnsi="Arial" w:cs="Arial"/>
          <w:sz w:val="24"/>
          <w:szCs w:val="24"/>
        </w:rPr>
        <w:t>Artículo 37° Estatuto Profesoral</w:t>
      </w:r>
    </w:p>
    <w:p w:rsidR="00525216" w:rsidRDefault="00525216" w:rsidP="002B5B23">
      <w:pPr>
        <w:jc w:val="both"/>
        <w:rPr>
          <w:rFonts w:ascii="Arial" w:hAnsi="Arial" w:cs="Arial"/>
          <w:b/>
          <w:sz w:val="24"/>
        </w:rPr>
      </w:pPr>
    </w:p>
    <w:p w:rsidR="00EA72A7" w:rsidRPr="00EA72A7" w:rsidRDefault="001F1576" w:rsidP="002B5B23">
      <w:pPr>
        <w:jc w:val="both"/>
        <w:rPr>
          <w:rFonts w:ascii="Arial" w:hAnsi="Arial" w:cs="Arial"/>
          <w:b/>
          <w:sz w:val="24"/>
        </w:rPr>
      </w:pPr>
      <w:r w:rsidRPr="00EA72A7">
        <w:rPr>
          <w:rFonts w:ascii="Arial" w:hAnsi="Arial" w:cs="Arial"/>
          <w:b/>
          <w:sz w:val="24"/>
        </w:rPr>
        <w:t xml:space="preserve">PREMIO </w:t>
      </w:r>
      <w:r w:rsidR="002B5B23" w:rsidRPr="00EA72A7">
        <w:rPr>
          <w:rFonts w:ascii="Arial" w:hAnsi="Arial" w:cs="Arial"/>
          <w:b/>
          <w:sz w:val="24"/>
        </w:rPr>
        <w:t xml:space="preserve">AL </w:t>
      </w:r>
      <w:r w:rsidR="00EA72A7" w:rsidRPr="00EA72A7">
        <w:rPr>
          <w:rFonts w:ascii="Arial" w:hAnsi="Arial" w:cs="Arial"/>
          <w:b/>
          <w:sz w:val="24"/>
        </w:rPr>
        <w:t>PROFESOR DISTINGUIDO EN CIENCIA</w:t>
      </w:r>
      <w:r w:rsidR="002B5B23" w:rsidRPr="00EA72A7">
        <w:rPr>
          <w:rFonts w:ascii="Arial" w:hAnsi="Arial" w:cs="Arial"/>
          <w:b/>
          <w:sz w:val="24"/>
        </w:rPr>
        <w:t xml:space="preserve"> </w:t>
      </w:r>
    </w:p>
    <w:p w:rsidR="00525216" w:rsidRPr="00043DFE" w:rsidRDefault="00525216" w:rsidP="00525216">
      <w:pPr>
        <w:jc w:val="both"/>
        <w:rPr>
          <w:rFonts w:ascii="Arial" w:hAnsi="Arial" w:cs="Arial"/>
          <w:sz w:val="24"/>
          <w:szCs w:val="24"/>
        </w:rPr>
      </w:pPr>
      <w:r w:rsidRPr="00043DFE">
        <w:rPr>
          <w:rFonts w:ascii="Arial" w:hAnsi="Arial" w:cs="Arial"/>
          <w:sz w:val="24"/>
          <w:szCs w:val="24"/>
        </w:rPr>
        <w:t xml:space="preserve">Establecido por el </w:t>
      </w:r>
      <w:r>
        <w:rPr>
          <w:rFonts w:ascii="Arial" w:hAnsi="Arial" w:cs="Arial"/>
          <w:sz w:val="24"/>
          <w:szCs w:val="24"/>
        </w:rPr>
        <w:t>E</w:t>
      </w:r>
      <w:r w:rsidRPr="00043DFE">
        <w:rPr>
          <w:rFonts w:ascii="Arial" w:hAnsi="Arial" w:cs="Arial"/>
          <w:sz w:val="24"/>
          <w:szCs w:val="24"/>
        </w:rPr>
        <w:t xml:space="preserve">statuto </w:t>
      </w:r>
      <w:r>
        <w:rPr>
          <w:rFonts w:ascii="Arial" w:hAnsi="Arial" w:cs="Arial"/>
          <w:sz w:val="24"/>
          <w:szCs w:val="24"/>
        </w:rPr>
        <w:t>P</w:t>
      </w:r>
      <w:r w:rsidRPr="00043DFE">
        <w:rPr>
          <w:rFonts w:ascii="Arial" w:hAnsi="Arial" w:cs="Arial"/>
          <w:sz w:val="24"/>
          <w:szCs w:val="24"/>
        </w:rPr>
        <w:t>rofesora</w:t>
      </w:r>
      <w:r>
        <w:rPr>
          <w:rFonts w:ascii="Arial" w:hAnsi="Arial" w:cs="Arial"/>
          <w:sz w:val="24"/>
          <w:szCs w:val="24"/>
        </w:rPr>
        <w:t>l, artículo 37°</w:t>
      </w:r>
      <w:r w:rsidRPr="00043DFE">
        <w:rPr>
          <w:rFonts w:ascii="Arial" w:hAnsi="Arial" w:cs="Arial"/>
          <w:sz w:val="24"/>
          <w:szCs w:val="24"/>
        </w:rPr>
        <w:t>.</w:t>
      </w:r>
    </w:p>
    <w:p w:rsidR="00525216" w:rsidRPr="00043DFE" w:rsidRDefault="00525216" w:rsidP="00525216">
      <w:pPr>
        <w:rPr>
          <w:rFonts w:ascii="Arial" w:hAnsi="Arial" w:cs="Arial"/>
          <w:b/>
          <w:sz w:val="24"/>
          <w:szCs w:val="24"/>
        </w:rPr>
      </w:pPr>
      <w:r w:rsidRPr="00043DFE">
        <w:rPr>
          <w:rFonts w:ascii="Arial" w:hAnsi="Arial" w:cs="Arial"/>
          <w:b/>
          <w:sz w:val="24"/>
          <w:szCs w:val="24"/>
        </w:rPr>
        <w:t>Aplican:</w:t>
      </w:r>
    </w:p>
    <w:p w:rsidR="00525216" w:rsidRPr="00043DFE" w:rsidRDefault="00525216" w:rsidP="00525216">
      <w:pPr>
        <w:rPr>
          <w:rFonts w:ascii="Arial" w:hAnsi="Arial" w:cs="Arial"/>
          <w:sz w:val="24"/>
          <w:szCs w:val="24"/>
        </w:rPr>
      </w:pPr>
      <w:r w:rsidRPr="00043DFE">
        <w:rPr>
          <w:rFonts w:ascii="Arial" w:hAnsi="Arial" w:cs="Arial"/>
          <w:sz w:val="24"/>
          <w:szCs w:val="24"/>
        </w:rPr>
        <w:t>Profesores T</w:t>
      </w:r>
      <w:r w:rsidR="00E74B0C">
        <w:rPr>
          <w:rFonts w:ascii="Arial" w:hAnsi="Arial" w:cs="Arial"/>
          <w:sz w:val="24"/>
          <w:szCs w:val="24"/>
        </w:rPr>
        <w:t xml:space="preserve">iempo </w:t>
      </w:r>
      <w:r w:rsidRPr="00043DFE">
        <w:rPr>
          <w:rFonts w:ascii="Arial" w:hAnsi="Arial" w:cs="Arial"/>
          <w:sz w:val="24"/>
          <w:szCs w:val="24"/>
        </w:rPr>
        <w:t>C</w:t>
      </w:r>
      <w:r w:rsidR="00E74B0C">
        <w:rPr>
          <w:rFonts w:ascii="Arial" w:hAnsi="Arial" w:cs="Arial"/>
          <w:sz w:val="24"/>
          <w:szCs w:val="24"/>
        </w:rPr>
        <w:t>ompleto</w:t>
      </w:r>
      <w:r w:rsidRPr="00043DFE">
        <w:rPr>
          <w:rFonts w:ascii="Arial" w:hAnsi="Arial" w:cs="Arial"/>
          <w:sz w:val="24"/>
          <w:szCs w:val="24"/>
        </w:rPr>
        <w:t>.</w:t>
      </w:r>
    </w:p>
    <w:p w:rsidR="00E74B0C" w:rsidRDefault="00E74B0C" w:rsidP="00525216">
      <w:pPr>
        <w:rPr>
          <w:rFonts w:ascii="Arial" w:hAnsi="Arial" w:cs="Arial"/>
          <w:b/>
          <w:sz w:val="24"/>
          <w:szCs w:val="24"/>
        </w:rPr>
      </w:pPr>
    </w:p>
    <w:p w:rsidR="00525216" w:rsidRPr="00043DFE" w:rsidRDefault="00525216" w:rsidP="00525216">
      <w:pPr>
        <w:rPr>
          <w:rFonts w:ascii="Arial" w:hAnsi="Arial" w:cs="Arial"/>
          <w:b/>
          <w:sz w:val="24"/>
          <w:szCs w:val="24"/>
        </w:rPr>
      </w:pPr>
      <w:r w:rsidRPr="00043DFE">
        <w:rPr>
          <w:rFonts w:ascii="Arial" w:hAnsi="Arial" w:cs="Arial"/>
          <w:b/>
          <w:sz w:val="24"/>
          <w:szCs w:val="24"/>
        </w:rPr>
        <w:lastRenderedPageBreak/>
        <w:t>Otorga:</w:t>
      </w:r>
    </w:p>
    <w:p w:rsidR="00525216" w:rsidRDefault="00525216" w:rsidP="00525216">
      <w:pPr>
        <w:rPr>
          <w:rFonts w:ascii="Arial" w:hAnsi="Arial" w:cs="Arial"/>
          <w:sz w:val="24"/>
          <w:szCs w:val="24"/>
        </w:rPr>
      </w:pPr>
      <w:r w:rsidRPr="00043DFE">
        <w:rPr>
          <w:rFonts w:ascii="Arial" w:hAnsi="Arial" w:cs="Arial"/>
          <w:sz w:val="24"/>
          <w:szCs w:val="24"/>
        </w:rPr>
        <w:t>Co</w:t>
      </w:r>
      <w:r>
        <w:rPr>
          <w:rFonts w:ascii="Arial" w:hAnsi="Arial" w:cs="Arial"/>
          <w:sz w:val="24"/>
          <w:szCs w:val="24"/>
        </w:rPr>
        <w:t>nsejo Directivo</w:t>
      </w:r>
      <w:r w:rsidRPr="00043DFE">
        <w:rPr>
          <w:rFonts w:ascii="Arial" w:hAnsi="Arial" w:cs="Arial"/>
          <w:sz w:val="24"/>
          <w:szCs w:val="24"/>
        </w:rPr>
        <w:t>.</w:t>
      </w:r>
    </w:p>
    <w:p w:rsidR="00525216" w:rsidRDefault="00525216" w:rsidP="00525216">
      <w:pPr>
        <w:rPr>
          <w:rFonts w:ascii="Arial" w:hAnsi="Arial" w:cs="Arial"/>
          <w:b/>
          <w:sz w:val="24"/>
          <w:szCs w:val="24"/>
        </w:rPr>
      </w:pPr>
      <w:r w:rsidRPr="00525216">
        <w:rPr>
          <w:rFonts w:ascii="Arial" w:hAnsi="Arial" w:cs="Arial"/>
          <w:b/>
          <w:sz w:val="24"/>
          <w:szCs w:val="24"/>
        </w:rPr>
        <w:t>Postula</w:t>
      </w:r>
      <w:r>
        <w:rPr>
          <w:rFonts w:ascii="Arial" w:hAnsi="Arial" w:cs="Arial"/>
          <w:b/>
          <w:sz w:val="24"/>
          <w:szCs w:val="24"/>
        </w:rPr>
        <w:t>:</w:t>
      </w:r>
    </w:p>
    <w:p w:rsidR="00525216" w:rsidRPr="00525216" w:rsidRDefault="00525216" w:rsidP="00525216">
      <w:pPr>
        <w:rPr>
          <w:rFonts w:ascii="Arial" w:hAnsi="Arial" w:cs="Arial"/>
          <w:sz w:val="24"/>
          <w:szCs w:val="24"/>
        </w:rPr>
      </w:pPr>
      <w:r w:rsidRPr="00525216">
        <w:rPr>
          <w:rFonts w:ascii="Arial" w:hAnsi="Arial" w:cs="Arial"/>
          <w:sz w:val="24"/>
          <w:szCs w:val="24"/>
        </w:rPr>
        <w:t xml:space="preserve">Comité de Facultad </w:t>
      </w:r>
    </w:p>
    <w:p w:rsidR="00525216" w:rsidRPr="00043DFE" w:rsidRDefault="00525216" w:rsidP="00525216">
      <w:pPr>
        <w:rPr>
          <w:rFonts w:ascii="Arial" w:hAnsi="Arial" w:cs="Arial"/>
          <w:b/>
          <w:sz w:val="24"/>
          <w:szCs w:val="24"/>
        </w:rPr>
      </w:pPr>
      <w:r w:rsidRPr="00043DFE">
        <w:rPr>
          <w:rFonts w:ascii="Arial" w:hAnsi="Arial" w:cs="Arial"/>
          <w:b/>
          <w:sz w:val="24"/>
          <w:szCs w:val="24"/>
        </w:rPr>
        <w:t>Condiciones para ser postulado:</w:t>
      </w:r>
    </w:p>
    <w:p w:rsidR="00525216" w:rsidRPr="00043DFE" w:rsidRDefault="00525216" w:rsidP="00525216">
      <w:pPr>
        <w:jc w:val="both"/>
        <w:rPr>
          <w:rFonts w:ascii="Arial" w:hAnsi="Arial" w:cs="Arial"/>
          <w:sz w:val="24"/>
          <w:szCs w:val="24"/>
        </w:rPr>
      </w:pPr>
      <w:r>
        <w:rPr>
          <w:rFonts w:ascii="Arial" w:hAnsi="Arial" w:cs="Arial"/>
          <w:sz w:val="24"/>
          <w:szCs w:val="24"/>
        </w:rPr>
        <w:t xml:space="preserve">Profesores que hayan contribuido significativamente a la ciencia, las artes, la tecnología, o la pedagogía, por su trayectoria y por haber presentado trabajos originales de investigación, obras artísticas, o contribuciones al desarrollo técnico y tecnológico, con amplio reconocimiento de  pares académicos nacionales o internacionales. </w:t>
      </w:r>
    </w:p>
    <w:p w:rsidR="00525216" w:rsidRPr="00043DFE" w:rsidRDefault="00525216" w:rsidP="00525216">
      <w:pPr>
        <w:rPr>
          <w:rFonts w:ascii="Arial" w:hAnsi="Arial" w:cs="Arial"/>
          <w:b/>
          <w:sz w:val="24"/>
          <w:szCs w:val="24"/>
        </w:rPr>
      </w:pPr>
      <w:r w:rsidRPr="00043DFE">
        <w:rPr>
          <w:rFonts w:ascii="Arial" w:hAnsi="Arial" w:cs="Arial"/>
          <w:b/>
          <w:sz w:val="24"/>
          <w:szCs w:val="24"/>
        </w:rPr>
        <w:t>Procedimiento para la postulación:</w:t>
      </w:r>
    </w:p>
    <w:p w:rsidR="00525216" w:rsidRPr="00525216" w:rsidRDefault="00525216" w:rsidP="00525216">
      <w:pPr>
        <w:rPr>
          <w:rFonts w:ascii="Arial" w:hAnsi="Arial" w:cs="Arial"/>
          <w:sz w:val="24"/>
          <w:szCs w:val="24"/>
        </w:rPr>
      </w:pPr>
      <w:r w:rsidRPr="00525216">
        <w:rPr>
          <w:rFonts w:ascii="Arial" w:hAnsi="Arial" w:cs="Arial"/>
          <w:sz w:val="24"/>
          <w:szCs w:val="24"/>
        </w:rPr>
        <w:t>Artículo 37° Estatuto Profesoral</w:t>
      </w:r>
    </w:p>
    <w:p w:rsidR="00525216" w:rsidRPr="00043DFE" w:rsidRDefault="00525216" w:rsidP="00525216">
      <w:pPr>
        <w:rPr>
          <w:rFonts w:ascii="Arial" w:hAnsi="Arial" w:cs="Arial"/>
          <w:b/>
          <w:sz w:val="24"/>
          <w:szCs w:val="24"/>
        </w:rPr>
      </w:pPr>
      <w:r w:rsidRPr="00043DFE">
        <w:rPr>
          <w:rFonts w:ascii="Arial" w:hAnsi="Arial" w:cs="Arial"/>
          <w:b/>
          <w:sz w:val="24"/>
          <w:szCs w:val="24"/>
        </w:rPr>
        <w:t>Criterios de elección:</w:t>
      </w:r>
    </w:p>
    <w:p w:rsidR="00525216" w:rsidRPr="00525216" w:rsidRDefault="00525216" w:rsidP="00525216">
      <w:pPr>
        <w:rPr>
          <w:rFonts w:ascii="Arial" w:hAnsi="Arial" w:cs="Arial"/>
          <w:sz w:val="24"/>
          <w:szCs w:val="24"/>
        </w:rPr>
      </w:pPr>
      <w:r w:rsidRPr="00525216">
        <w:rPr>
          <w:rFonts w:ascii="Arial" w:hAnsi="Arial" w:cs="Arial"/>
          <w:sz w:val="24"/>
          <w:szCs w:val="24"/>
        </w:rPr>
        <w:t>Artículo 37° Estatuto Profesoral</w:t>
      </w:r>
    </w:p>
    <w:p w:rsidR="00525216" w:rsidRDefault="00525216" w:rsidP="00525216">
      <w:pPr>
        <w:jc w:val="both"/>
        <w:rPr>
          <w:rFonts w:ascii="Arial" w:hAnsi="Arial" w:cs="Arial"/>
          <w:b/>
          <w:sz w:val="24"/>
        </w:rPr>
      </w:pPr>
    </w:p>
    <w:p w:rsidR="00EA72A7" w:rsidRPr="00EA72A7" w:rsidRDefault="001F1576" w:rsidP="002B5B23">
      <w:pPr>
        <w:jc w:val="both"/>
        <w:rPr>
          <w:rFonts w:ascii="Arial" w:hAnsi="Arial" w:cs="Arial"/>
          <w:b/>
          <w:sz w:val="24"/>
        </w:rPr>
      </w:pPr>
      <w:r w:rsidRPr="00EA72A7">
        <w:rPr>
          <w:rFonts w:ascii="Arial" w:hAnsi="Arial" w:cs="Arial"/>
          <w:b/>
          <w:sz w:val="24"/>
        </w:rPr>
        <w:t xml:space="preserve">PREMIO </w:t>
      </w:r>
      <w:r w:rsidR="002B5B23" w:rsidRPr="00EA72A7">
        <w:rPr>
          <w:rFonts w:ascii="Arial" w:hAnsi="Arial" w:cs="Arial"/>
          <w:b/>
          <w:sz w:val="24"/>
        </w:rPr>
        <w:t>AL PRO</w:t>
      </w:r>
      <w:r w:rsidR="00EA72A7" w:rsidRPr="00EA72A7">
        <w:rPr>
          <w:rFonts w:ascii="Arial" w:hAnsi="Arial" w:cs="Arial"/>
          <w:b/>
          <w:sz w:val="24"/>
        </w:rPr>
        <w:t>FESOR DISTINGUIDO EN TECNOLOGÍA</w:t>
      </w:r>
      <w:r w:rsidR="002B5B23" w:rsidRPr="00EA72A7">
        <w:rPr>
          <w:rFonts w:ascii="Arial" w:hAnsi="Arial" w:cs="Arial"/>
          <w:b/>
          <w:sz w:val="24"/>
        </w:rPr>
        <w:t xml:space="preserve"> </w:t>
      </w:r>
    </w:p>
    <w:p w:rsidR="00525216" w:rsidRPr="00043DFE" w:rsidRDefault="00525216" w:rsidP="00525216">
      <w:pPr>
        <w:jc w:val="both"/>
        <w:rPr>
          <w:rFonts w:ascii="Arial" w:hAnsi="Arial" w:cs="Arial"/>
          <w:sz w:val="24"/>
          <w:szCs w:val="24"/>
        </w:rPr>
      </w:pPr>
      <w:r w:rsidRPr="00043DFE">
        <w:rPr>
          <w:rFonts w:ascii="Arial" w:hAnsi="Arial" w:cs="Arial"/>
          <w:sz w:val="24"/>
          <w:szCs w:val="24"/>
        </w:rPr>
        <w:t xml:space="preserve">Establecido por el </w:t>
      </w:r>
      <w:r>
        <w:rPr>
          <w:rFonts w:ascii="Arial" w:hAnsi="Arial" w:cs="Arial"/>
          <w:sz w:val="24"/>
          <w:szCs w:val="24"/>
        </w:rPr>
        <w:t>E</w:t>
      </w:r>
      <w:r w:rsidRPr="00043DFE">
        <w:rPr>
          <w:rFonts w:ascii="Arial" w:hAnsi="Arial" w:cs="Arial"/>
          <w:sz w:val="24"/>
          <w:szCs w:val="24"/>
        </w:rPr>
        <w:t xml:space="preserve">statuto </w:t>
      </w:r>
      <w:r>
        <w:rPr>
          <w:rFonts w:ascii="Arial" w:hAnsi="Arial" w:cs="Arial"/>
          <w:sz w:val="24"/>
          <w:szCs w:val="24"/>
        </w:rPr>
        <w:t>P</w:t>
      </w:r>
      <w:r w:rsidRPr="00043DFE">
        <w:rPr>
          <w:rFonts w:ascii="Arial" w:hAnsi="Arial" w:cs="Arial"/>
          <w:sz w:val="24"/>
          <w:szCs w:val="24"/>
        </w:rPr>
        <w:t>rofesora</w:t>
      </w:r>
      <w:r>
        <w:rPr>
          <w:rFonts w:ascii="Arial" w:hAnsi="Arial" w:cs="Arial"/>
          <w:sz w:val="24"/>
          <w:szCs w:val="24"/>
        </w:rPr>
        <w:t>l, artículo 37°</w:t>
      </w:r>
      <w:r w:rsidRPr="00043DFE">
        <w:rPr>
          <w:rFonts w:ascii="Arial" w:hAnsi="Arial" w:cs="Arial"/>
          <w:sz w:val="24"/>
          <w:szCs w:val="24"/>
        </w:rPr>
        <w:t>.</w:t>
      </w:r>
    </w:p>
    <w:p w:rsidR="00525216" w:rsidRPr="00043DFE" w:rsidRDefault="00525216" w:rsidP="00525216">
      <w:pPr>
        <w:rPr>
          <w:rFonts w:ascii="Arial" w:hAnsi="Arial" w:cs="Arial"/>
          <w:b/>
          <w:sz w:val="24"/>
          <w:szCs w:val="24"/>
        </w:rPr>
      </w:pPr>
      <w:r w:rsidRPr="00043DFE">
        <w:rPr>
          <w:rFonts w:ascii="Arial" w:hAnsi="Arial" w:cs="Arial"/>
          <w:b/>
          <w:sz w:val="24"/>
          <w:szCs w:val="24"/>
        </w:rPr>
        <w:t>Aplican:</w:t>
      </w:r>
    </w:p>
    <w:p w:rsidR="00525216" w:rsidRPr="00043DFE" w:rsidRDefault="00525216" w:rsidP="00525216">
      <w:pPr>
        <w:rPr>
          <w:rFonts w:ascii="Arial" w:hAnsi="Arial" w:cs="Arial"/>
          <w:sz w:val="24"/>
          <w:szCs w:val="24"/>
        </w:rPr>
      </w:pPr>
      <w:r w:rsidRPr="00043DFE">
        <w:rPr>
          <w:rFonts w:ascii="Arial" w:hAnsi="Arial" w:cs="Arial"/>
          <w:sz w:val="24"/>
          <w:szCs w:val="24"/>
        </w:rPr>
        <w:t>Profesores T</w:t>
      </w:r>
      <w:r w:rsidR="00E74B0C">
        <w:rPr>
          <w:rFonts w:ascii="Arial" w:hAnsi="Arial" w:cs="Arial"/>
          <w:sz w:val="24"/>
          <w:szCs w:val="24"/>
        </w:rPr>
        <w:t xml:space="preserve">iempo </w:t>
      </w:r>
      <w:r w:rsidRPr="00043DFE">
        <w:rPr>
          <w:rFonts w:ascii="Arial" w:hAnsi="Arial" w:cs="Arial"/>
          <w:sz w:val="24"/>
          <w:szCs w:val="24"/>
        </w:rPr>
        <w:t>C</w:t>
      </w:r>
      <w:r w:rsidR="00E74B0C">
        <w:rPr>
          <w:rFonts w:ascii="Arial" w:hAnsi="Arial" w:cs="Arial"/>
          <w:sz w:val="24"/>
          <w:szCs w:val="24"/>
        </w:rPr>
        <w:t>ompleto</w:t>
      </w:r>
      <w:r w:rsidRPr="00043DFE">
        <w:rPr>
          <w:rFonts w:ascii="Arial" w:hAnsi="Arial" w:cs="Arial"/>
          <w:sz w:val="24"/>
          <w:szCs w:val="24"/>
        </w:rPr>
        <w:t>.</w:t>
      </w:r>
    </w:p>
    <w:p w:rsidR="00525216" w:rsidRPr="00043DFE" w:rsidRDefault="00525216" w:rsidP="00525216">
      <w:pPr>
        <w:rPr>
          <w:rFonts w:ascii="Arial" w:hAnsi="Arial" w:cs="Arial"/>
          <w:b/>
          <w:sz w:val="24"/>
          <w:szCs w:val="24"/>
        </w:rPr>
      </w:pPr>
      <w:r w:rsidRPr="00043DFE">
        <w:rPr>
          <w:rFonts w:ascii="Arial" w:hAnsi="Arial" w:cs="Arial"/>
          <w:b/>
          <w:sz w:val="24"/>
          <w:szCs w:val="24"/>
        </w:rPr>
        <w:t>Otorga:</w:t>
      </w:r>
    </w:p>
    <w:p w:rsidR="00525216" w:rsidRDefault="00525216" w:rsidP="00525216">
      <w:pPr>
        <w:rPr>
          <w:rFonts w:ascii="Arial" w:hAnsi="Arial" w:cs="Arial"/>
          <w:sz w:val="24"/>
          <w:szCs w:val="24"/>
        </w:rPr>
      </w:pPr>
      <w:r w:rsidRPr="00043DFE">
        <w:rPr>
          <w:rFonts w:ascii="Arial" w:hAnsi="Arial" w:cs="Arial"/>
          <w:sz w:val="24"/>
          <w:szCs w:val="24"/>
        </w:rPr>
        <w:t>Co</w:t>
      </w:r>
      <w:r>
        <w:rPr>
          <w:rFonts w:ascii="Arial" w:hAnsi="Arial" w:cs="Arial"/>
          <w:sz w:val="24"/>
          <w:szCs w:val="24"/>
        </w:rPr>
        <w:t>nsejo Directivo</w:t>
      </w:r>
      <w:r w:rsidRPr="00043DFE">
        <w:rPr>
          <w:rFonts w:ascii="Arial" w:hAnsi="Arial" w:cs="Arial"/>
          <w:sz w:val="24"/>
          <w:szCs w:val="24"/>
        </w:rPr>
        <w:t>.</w:t>
      </w:r>
    </w:p>
    <w:p w:rsidR="00525216" w:rsidRDefault="00525216" w:rsidP="00525216">
      <w:pPr>
        <w:rPr>
          <w:rFonts w:ascii="Arial" w:hAnsi="Arial" w:cs="Arial"/>
          <w:b/>
          <w:sz w:val="24"/>
          <w:szCs w:val="24"/>
        </w:rPr>
      </w:pPr>
      <w:r w:rsidRPr="00525216">
        <w:rPr>
          <w:rFonts w:ascii="Arial" w:hAnsi="Arial" w:cs="Arial"/>
          <w:b/>
          <w:sz w:val="24"/>
          <w:szCs w:val="24"/>
        </w:rPr>
        <w:t>Postula</w:t>
      </w:r>
      <w:r>
        <w:rPr>
          <w:rFonts w:ascii="Arial" w:hAnsi="Arial" w:cs="Arial"/>
          <w:b/>
          <w:sz w:val="24"/>
          <w:szCs w:val="24"/>
        </w:rPr>
        <w:t>:</w:t>
      </w:r>
    </w:p>
    <w:p w:rsidR="00525216" w:rsidRPr="00525216" w:rsidRDefault="00525216" w:rsidP="00525216">
      <w:pPr>
        <w:rPr>
          <w:rFonts w:ascii="Arial" w:hAnsi="Arial" w:cs="Arial"/>
          <w:sz w:val="24"/>
          <w:szCs w:val="24"/>
        </w:rPr>
      </w:pPr>
      <w:r w:rsidRPr="00525216">
        <w:rPr>
          <w:rFonts w:ascii="Arial" w:hAnsi="Arial" w:cs="Arial"/>
          <w:sz w:val="24"/>
          <w:szCs w:val="24"/>
        </w:rPr>
        <w:t xml:space="preserve">Comité de Facultad </w:t>
      </w:r>
    </w:p>
    <w:p w:rsidR="00525216" w:rsidRPr="00043DFE" w:rsidRDefault="00525216" w:rsidP="00525216">
      <w:pPr>
        <w:rPr>
          <w:rFonts w:ascii="Arial" w:hAnsi="Arial" w:cs="Arial"/>
          <w:b/>
          <w:sz w:val="24"/>
          <w:szCs w:val="24"/>
        </w:rPr>
      </w:pPr>
      <w:r w:rsidRPr="00043DFE">
        <w:rPr>
          <w:rFonts w:ascii="Arial" w:hAnsi="Arial" w:cs="Arial"/>
          <w:b/>
          <w:sz w:val="24"/>
          <w:szCs w:val="24"/>
        </w:rPr>
        <w:t>Condiciones para ser postulado:</w:t>
      </w:r>
    </w:p>
    <w:p w:rsidR="00525216" w:rsidRPr="00043DFE" w:rsidRDefault="00525216" w:rsidP="00525216">
      <w:pPr>
        <w:jc w:val="both"/>
        <w:rPr>
          <w:rFonts w:ascii="Arial" w:hAnsi="Arial" w:cs="Arial"/>
          <w:sz w:val="24"/>
          <w:szCs w:val="24"/>
        </w:rPr>
      </w:pPr>
      <w:r>
        <w:rPr>
          <w:rFonts w:ascii="Arial" w:hAnsi="Arial" w:cs="Arial"/>
          <w:sz w:val="24"/>
          <w:szCs w:val="24"/>
        </w:rPr>
        <w:t xml:space="preserve">Profesores que hayan contribuido significativamente a la ciencia, las artes, la tecnología, o la pedagogía, por su trayectoria y por haber presentado trabajos originales de investigación, obras artísticas, o contribuciones al desarrollo técnico </w:t>
      </w:r>
      <w:r>
        <w:rPr>
          <w:rFonts w:ascii="Arial" w:hAnsi="Arial" w:cs="Arial"/>
          <w:sz w:val="24"/>
          <w:szCs w:val="24"/>
        </w:rPr>
        <w:lastRenderedPageBreak/>
        <w:t xml:space="preserve">y tecnológico, con amplio reconocimiento de  pares académicos nacionales o internacionales. </w:t>
      </w:r>
    </w:p>
    <w:p w:rsidR="00525216" w:rsidRPr="00043DFE" w:rsidRDefault="00525216" w:rsidP="00525216">
      <w:pPr>
        <w:rPr>
          <w:rFonts w:ascii="Arial" w:hAnsi="Arial" w:cs="Arial"/>
          <w:b/>
          <w:sz w:val="24"/>
          <w:szCs w:val="24"/>
        </w:rPr>
      </w:pPr>
      <w:r w:rsidRPr="00043DFE">
        <w:rPr>
          <w:rFonts w:ascii="Arial" w:hAnsi="Arial" w:cs="Arial"/>
          <w:b/>
          <w:sz w:val="24"/>
          <w:szCs w:val="24"/>
        </w:rPr>
        <w:t>Procedimiento para la postulación:</w:t>
      </w:r>
    </w:p>
    <w:p w:rsidR="00525216" w:rsidRPr="00525216" w:rsidRDefault="00525216" w:rsidP="00525216">
      <w:pPr>
        <w:rPr>
          <w:rFonts w:ascii="Arial" w:hAnsi="Arial" w:cs="Arial"/>
          <w:sz w:val="24"/>
          <w:szCs w:val="24"/>
        </w:rPr>
      </w:pPr>
      <w:r w:rsidRPr="00525216">
        <w:rPr>
          <w:rFonts w:ascii="Arial" w:hAnsi="Arial" w:cs="Arial"/>
          <w:sz w:val="24"/>
          <w:szCs w:val="24"/>
        </w:rPr>
        <w:t>Artículo 37° Estatuto Profesoral</w:t>
      </w:r>
    </w:p>
    <w:p w:rsidR="00525216" w:rsidRPr="00043DFE" w:rsidRDefault="00525216" w:rsidP="00525216">
      <w:pPr>
        <w:rPr>
          <w:rFonts w:ascii="Arial" w:hAnsi="Arial" w:cs="Arial"/>
          <w:b/>
          <w:sz w:val="24"/>
          <w:szCs w:val="24"/>
        </w:rPr>
      </w:pPr>
      <w:r w:rsidRPr="00043DFE">
        <w:rPr>
          <w:rFonts w:ascii="Arial" w:hAnsi="Arial" w:cs="Arial"/>
          <w:b/>
          <w:sz w:val="24"/>
          <w:szCs w:val="24"/>
        </w:rPr>
        <w:t>Criterios de elección:</w:t>
      </w:r>
    </w:p>
    <w:p w:rsidR="00525216" w:rsidRPr="00525216" w:rsidRDefault="00525216" w:rsidP="00525216">
      <w:pPr>
        <w:rPr>
          <w:rFonts w:ascii="Arial" w:hAnsi="Arial" w:cs="Arial"/>
          <w:sz w:val="24"/>
          <w:szCs w:val="24"/>
        </w:rPr>
      </w:pPr>
      <w:r w:rsidRPr="00525216">
        <w:rPr>
          <w:rFonts w:ascii="Arial" w:hAnsi="Arial" w:cs="Arial"/>
          <w:sz w:val="24"/>
          <w:szCs w:val="24"/>
        </w:rPr>
        <w:t>Artículo 37° Estatuto Profesoral</w:t>
      </w:r>
    </w:p>
    <w:p w:rsidR="00525216" w:rsidRDefault="00525216" w:rsidP="002B5B23">
      <w:pPr>
        <w:jc w:val="both"/>
        <w:rPr>
          <w:rFonts w:ascii="Arial" w:hAnsi="Arial" w:cs="Arial"/>
          <w:b/>
          <w:sz w:val="24"/>
        </w:rPr>
      </w:pPr>
    </w:p>
    <w:p w:rsidR="0025442B" w:rsidRPr="0025442B" w:rsidRDefault="001F1576" w:rsidP="002B5B23">
      <w:pPr>
        <w:jc w:val="both"/>
        <w:rPr>
          <w:rFonts w:ascii="Arial" w:hAnsi="Arial" w:cs="Arial"/>
        </w:rPr>
      </w:pPr>
      <w:r w:rsidRPr="0025442B">
        <w:rPr>
          <w:rFonts w:ascii="Arial" w:hAnsi="Arial" w:cs="Arial"/>
          <w:b/>
          <w:sz w:val="24"/>
        </w:rPr>
        <w:t xml:space="preserve">PREMIO </w:t>
      </w:r>
      <w:r w:rsidR="002B5B23" w:rsidRPr="0025442B">
        <w:rPr>
          <w:rFonts w:ascii="Arial" w:hAnsi="Arial" w:cs="Arial"/>
          <w:b/>
          <w:sz w:val="24"/>
        </w:rPr>
        <w:t>AL PR</w:t>
      </w:r>
      <w:r w:rsidR="0025442B">
        <w:rPr>
          <w:rFonts w:ascii="Arial" w:hAnsi="Arial" w:cs="Arial"/>
          <w:b/>
          <w:sz w:val="24"/>
        </w:rPr>
        <w:t>OFESOR DISTINGUIDO EN PEDAGOGÍA</w:t>
      </w:r>
      <w:r w:rsidR="002B5B23" w:rsidRPr="0025442B">
        <w:rPr>
          <w:rFonts w:ascii="Arial" w:hAnsi="Arial" w:cs="Arial"/>
        </w:rPr>
        <w:t xml:space="preserve"> </w:t>
      </w:r>
    </w:p>
    <w:p w:rsidR="00525216" w:rsidRPr="00043DFE" w:rsidRDefault="00525216" w:rsidP="00525216">
      <w:pPr>
        <w:jc w:val="both"/>
        <w:rPr>
          <w:rFonts w:ascii="Arial" w:hAnsi="Arial" w:cs="Arial"/>
          <w:sz w:val="24"/>
          <w:szCs w:val="24"/>
        </w:rPr>
      </w:pPr>
      <w:r w:rsidRPr="00043DFE">
        <w:rPr>
          <w:rFonts w:ascii="Arial" w:hAnsi="Arial" w:cs="Arial"/>
          <w:sz w:val="24"/>
          <w:szCs w:val="24"/>
        </w:rPr>
        <w:t xml:space="preserve">Establecido por el </w:t>
      </w:r>
      <w:r>
        <w:rPr>
          <w:rFonts w:ascii="Arial" w:hAnsi="Arial" w:cs="Arial"/>
          <w:sz w:val="24"/>
          <w:szCs w:val="24"/>
        </w:rPr>
        <w:t>E</w:t>
      </w:r>
      <w:r w:rsidRPr="00043DFE">
        <w:rPr>
          <w:rFonts w:ascii="Arial" w:hAnsi="Arial" w:cs="Arial"/>
          <w:sz w:val="24"/>
          <w:szCs w:val="24"/>
        </w:rPr>
        <w:t xml:space="preserve">statuto </w:t>
      </w:r>
      <w:r>
        <w:rPr>
          <w:rFonts w:ascii="Arial" w:hAnsi="Arial" w:cs="Arial"/>
          <w:sz w:val="24"/>
          <w:szCs w:val="24"/>
        </w:rPr>
        <w:t>P</w:t>
      </w:r>
      <w:r w:rsidRPr="00043DFE">
        <w:rPr>
          <w:rFonts w:ascii="Arial" w:hAnsi="Arial" w:cs="Arial"/>
          <w:sz w:val="24"/>
          <w:szCs w:val="24"/>
        </w:rPr>
        <w:t>rofesora</w:t>
      </w:r>
      <w:r>
        <w:rPr>
          <w:rFonts w:ascii="Arial" w:hAnsi="Arial" w:cs="Arial"/>
          <w:sz w:val="24"/>
          <w:szCs w:val="24"/>
        </w:rPr>
        <w:t>l, artículo 37°</w:t>
      </w:r>
      <w:r w:rsidRPr="00043DFE">
        <w:rPr>
          <w:rFonts w:ascii="Arial" w:hAnsi="Arial" w:cs="Arial"/>
          <w:sz w:val="24"/>
          <w:szCs w:val="24"/>
        </w:rPr>
        <w:t>.</w:t>
      </w:r>
    </w:p>
    <w:p w:rsidR="00525216" w:rsidRPr="00043DFE" w:rsidRDefault="00525216" w:rsidP="00525216">
      <w:pPr>
        <w:rPr>
          <w:rFonts w:ascii="Arial" w:hAnsi="Arial" w:cs="Arial"/>
          <w:b/>
          <w:sz w:val="24"/>
          <w:szCs w:val="24"/>
        </w:rPr>
      </w:pPr>
      <w:r w:rsidRPr="00043DFE">
        <w:rPr>
          <w:rFonts w:ascii="Arial" w:hAnsi="Arial" w:cs="Arial"/>
          <w:b/>
          <w:sz w:val="24"/>
          <w:szCs w:val="24"/>
        </w:rPr>
        <w:t>Aplican:</w:t>
      </w:r>
    </w:p>
    <w:p w:rsidR="00525216" w:rsidRPr="00043DFE" w:rsidRDefault="00525216" w:rsidP="00525216">
      <w:pPr>
        <w:rPr>
          <w:rFonts w:ascii="Arial" w:hAnsi="Arial" w:cs="Arial"/>
          <w:sz w:val="24"/>
          <w:szCs w:val="24"/>
        </w:rPr>
      </w:pPr>
      <w:r w:rsidRPr="00043DFE">
        <w:rPr>
          <w:rFonts w:ascii="Arial" w:hAnsi="Arial" w:cs="Arial"/>
          <w:sz w:val="24"/>
          <w:szCs w:val="24"/>
        </w:rPr>
        <w:t>Profesores T</w:t>
      </w:r>
      <w:r w:rsidR="00E74B0C">
        <w:rPr>
          <w:rFonts w:ascii="Arial" w:hAnsi="Arial" w:cs="Arial"/>
          <w:sz w:val="24"/>
          <w:szCs w:val="24"/>
        </w:rPr>
        <w:t xml:space="preserve">iempo </w:t>
      </w:r>
      <w:r w:rsidRPr="00043DFE">
        <w:rPr>
          <w:rFonts w:ascii="Arial" w:hAnsi="Arial" w:cs="Arial"/>
          <w:sz w:val="24"/>
          <w:szCs w:val="24"/>
        </w:rPr>
        <w:t>C</w:t>
      </w:r>
      <w:r w:rsidR="00E74B0C">
        <w:rPr>
          <w:rFonts w:ascii="Arial" w:hAnsi="Arial" w:cs="Arial"/>
          <w:sz w:val="24"/>
          <w:szCs w:val="24"/>
        </w:rPr>
        <w:t>ompleto</w:t>
      </w:r>
      <w:r w:rsidRPr="00043DFE">
        <w:rPr>
          <w:rFonts w:ascii="Arial" w:hAnsi="Arial" w:cs="Arial"/>
          <w:sz w:val="24"/>
          <w:szCs w:val="24"/>
        </w:rPr>
        <w:t>.</w:t>
      </w:r>
    </w:p>
    <w:p w:rsidR="00525216" w:rsidRPr="00043DFE" w:rsidRDefault="00525216" w:rsidP="00525216">
      <w:pPr>
        <w:rPr>
          <w:rFonts w:ascii="Arial" w:hAnsi="Arial" w:cs="Arial"/>
          <w:b/>
          <w:sz w:val="24"/>
          <w:szCs w:val="24"/>
        </w:rPr>
      </w:pPr>
      <w:r w:rsidRPr="00043DFE">
        <w:rPr>
          <w:rFonts w:ascii="Arial" w:hAnsi="Arial" w:cs="Arial"/>
          <w:b/>
          <w:sz w:val="24"/>
          <w:szCs w:val="24"/>
        </w:rPr>
        <w:t>Otorga:</w:t>
      </w:r>
    </w:p>
    <w:p w:rsidR="00525216" w:rsidRDefault="00525216" w:rsidP="00525216">
      <w:pPr>
        <w:rPr>
          <w:rFonts w:ascii="Arial" w:hAnsi="Arial" w:cs="Arial"/>
          <w:sz w:val="24"/>
          <w:szCs w:val="24"/>
        </w:rPr>
      </w:pPr>
      <w:r w:rsidRPr="00043DFE">
        <w:rPr>
          <w:rFonts w:ascii="Arial" w:hAnsi="Arial" w:cs="Arial"/>
          <w:sz w:val="24"/>
          <w:szCs w:val="24"/>
        </w:rPr>
        <w:t>Co</w:t>
      </w:r>
      <w:r>
        <w:rPr>
          <w:rFonts w:ascii="Arial" w:hAnsi="Arial" w:cs="Arial"/>
          <w:sz w:val="24"/>
          <w:szCs w:val="24"/>
        </w:rPr>
        <w:t>nsejo Directivo</w:t>
      </w:r>
      <w:r w:rsidRPr="00043DFE">
        <w:rPr>
          <w:rFonts w:ascii="Arial" w:hAnsi="Arial" w:cs="Arial"/>
          <w:sz w:val="24"/>
          <w:szCs w:val="24"/>
        </w:rPr>
        <w:t>.</w:t>
      </w:r>
    </w:p>
    <w:p w:rsidR="00525216" w:rsidRDefault="00525216" w:rsidP="00525216">
      <w:pPr>
        <w:rPr>
          <w:rFonts w:ascii="Arial" w:hAnsi="Arial" w:cs="Arial"/>
          <w:b/>
          <w:sz w:val="24"/>
          <w:szCs w:val="24"/>
        </w:rPr>
      </w:pPr>
      <w:r w:rsidRPr="00525216">
        <w:rPr>
          <w:rFonts w:ascii="Arial" w:hAnsi="Arial" w:cs="Arial"/>
          <w:b/>
          <w:sz w:val="24"/>
          <w:szCs w:val="24"/>
        </w:rPr>
        <w:t>Postula</w:t>
      </w:r>
      <w:r>
        <w:rPr>
          <w:rFonts w:ascii="Arial" w:hAnsi="Arial" w:cs="Arial"/>
          <w:b/>
          <w:sz w:val="24"/>
          <w:szCs w:val="24"/>
        </w:rPr>
        <w:t>:</w:t>
      </w:r>
    </w:p>
    <w:p w:rsidR="00525216" w:rsidRPr="00525216" w:rsidRDefault="00525216" w:rsidP="00525216">
      <w:pPr>
        <w:rPr>
          <w:rFonts w:ascii="Arial" w:hAnsi="Arial" w:cs="Arial"/>
          <w:sz w:val="24"/>
          <w:szCs w:val="24"/>
        </w:rPr>
      </w:pPr>
      <w:r w:rsidRPr="00525216">
        <w:rPr>
          <w:rFonts w:ascii="Arial" w:hAnsi="Arial" w:cs="Arial"/>
          <w:sz w:val="24"/>
          <w:szCs w:val="24"/>
        </w:rPr>
        <w:t xml:space="preserve">Comité de Facultad </w:t>
      </w:r>
    </w:p>
    <w:p w:rsidR="00525216" w:rsidRPr="00043DFE" w:rsidRDefault="00525216" w:rsidP="00525216">
      <w:pPr>
        <w:rPr>
          <w:rFonts w:ascii="Arial" w:hAnsi="Arial" w:cs="Arial"/>
          <w:b/>
          <w:sz w:val="24"/>
          <w:szCs w:val="24"/>
        </w:rPr>
      </w:pPr>
      <w:r w:rsidRPr="00043DFE">
        <w:rPr>
          <w:rFonts w:ascii="Arial" w:hAnsi="Arial" w:cs="Arial"/>
          <w:b/>
          <w:sz w:val="24"/>
          <w:szCs w:val="24"/>
        </w:rPr>
        <w:t>Condiciones para ser postulado:</w:t>
      </w:r>
    </w:p>
    <w:p w:rsidR="00525216" w:rsidRPr="00043DFE" w:rsidRDefault="00525216" w:rsidP="00525216">
      <w:pPr>
        <w:jc w:val="both"/>
        <w:rPr>
          <w:rFonts w:ascii="Arial" w:hAnsi="Arial" w:cs="Arial"/>
          <w:sz w:val="24"/>
          <w:szCs w:val="24"/>
        </w:rPr>
      </w:pPr>
      <w:r>
        <w:rPr>
          <w:rFonts w:ascii="Arial" w:hAnsi="Arial" w:cs="Arial"/>
          <w:sz w:val="24"/>
          <w:szCs w:val="24"/>
        </w:rPr>
        <w:t xml:space="preserve">Profesores que hayan contribuido significativamente a la ciencia, las artes, la tecnología, o la pedagogía, por su trayectoria y por haber presentado trabajos originales de investigación, obras artísticas, o contribuciones al desarrollo técnico y tecnológico, con amplio reconocimiento de  pares académicos nacionales o internacionales. </w:t>
      </w:r>
    </w:p>
    <w:p w:rsidR="00525216" w:rsidRPr="00043DFE" w:rsidRDefault="00525216" w:rsidP="00525216">
      <w:pPr>
        <w:rPr>
          <w:rFonts w:ascii="Arial" w:hAnsi="Arial" w:cs="Arial"/>
          <w:b/>
          <w:sz w:val="24"/>
          <w:szCs w:val="24"/>
        </w:rPr>
      </w:pPr>
      <w:r w:rsidRPr="00043DFE">
        <w:rPr>
          <w:rFonts w:ascii="Arial" w:hAnsi="Arial" w:cs="Arial"/>
          <w:b/>
          <w:sz w:val="24"/>
          <w:szCs w:val="24"/>
        </w:rPr>
        <w:t>Procedimiento para la postulación:</w:t>
      </w:r>
    </w:p>
    <w:p w:rsidR="00525216" w:rsidRPr="00525216" w:rsidRDefault="00525216" w:rsidP="00525216">
      <w:pPr>
        <w:rPr>
          <w:rFonts w:ascii="Arial" w:hAnsi="Arial" w:cs="Arial"/>
          <w:sz w:val="24"/>
          <w:szCs w:val="24"/>
        </w:rPr>
      </w:pPr>
      <w:r w:rsidRPr="00525216">
        <w:rPr>
          <w:rFonts w:ascii="Arial" w:hAnsi="Arial" w:cs="Arial"/>
          <w:sz w:val="24"/>
          <w:szCs w:val="24"/>
        </w:rPr>
        <w:t>Artículo 37° Estatuto Profesoral</w:t>
      </w:r>
    </w:p>
    <w:p w:rsidR="00525216" w:rsidRPr="00043DFE" w:rsidRDefault="00525216" w:rsidP="00525216">
      <w:pPr>
        <w:rPr>
          <w:rFonts w:ascii="Arial" w:hAnsi="Arial" w:cs="Arial"/>
          <w:b/>
          <w:sz w:val="24"/>
          <w:szCs w:val="24"/>
        </w:rPr>
      </w:pPr>
      <w:r w:rsidRPr="00043DFE">
        <w:rPr>
          <w:rFonts w:ascii="Arial" w:hAnsi="Arial" w:cs="Arial"/>
          <w:b/>
          <w:sz w:val="24"/>
          <w:szCs w:val="24"/>
        </w:rPr>
        <w:t>Criterios de elección:</w:t>
      </w:r>
    </w:p>
    <w:p w:rsidR="00525216" w:rsidRPr="00525216" w:rsidRDefault="00525216" w:rsidP="00525216">
      <w:pPr>
        <w:rPr>
          <w:rFonts w:ascii="Arial" w:hAnsi="Arial" w:cs="Arial"/>
          <w:sz w:val="24"/>
          <w:szCs w:val="24"/>
        </w:rPr>
      </w:pPr>
      <w:r w:rsidRPr="00525216">
        <w:rPr>
          <w:rFonts w:ascii="Arial" w:hAnsi="Arial" w:cs="Arial"/>
          <w:sz w:val="24"/>
          <w:szCs w:val="24"/>
        </w:rPr>
        <w:t>Artículo 37° Estatuto Profesoral</w:t>
      </w:r>
    </w:p>
    <w:p w:rsidR="00525216" w:rsidRDefault="00525216" w:rsidP="00525216">
      <w:pPr>
        <w:jc w:val="both"/>
        <w:rPr>
          <w:rFonts w:ascii="Arial" w:hAnsi="Arial" w:cs="Arial"/>
          <w:b/>
          <w:sz w:val="24"/>
        </w:rPr>
      </w:pPr>
    </w:p>
    <w:p w:rsidR="0025442B" w:rsidRDefault="0025442B">
      <w:pPr>
        <w:rPr>
          <w:rFonts w:ascii="Arial" w:hAnsi="Arial" w:cs="Arial"/>
          <w:b/>
          <w:sz w:val="32"/>
        </w:rPr>
      </w:pPr>
      <w:r>
        <w:rPr>
          <w:rFonts w:ascii="Arial" w:hAnsi="Arial" w:cs="Arial"/>
          <w:b/>
          <w:sz w:val="32"/>
        </w:rPr>
        <w:br w:type="page"/>
      </w:r>
    </w:p>
    <w:p w:rsidR="00B42799" w:rsidRPr="00A732D0" w:rsidRDefault="00B42799" w:rsidP="00B42799">
      <w:pPr>
        <w:pStyle w:val="Prrafodelista"/>
        <w:numPr>
          <w:ilvl w:val="0"/>
          <w:numId w:val="5"/>
        </w:numPr>
        <w:rPr>
          <w:rFonts w:ascii="Arial" w:hAnsi="Arial" w:cs="Arial"/>
          <w:b/>
          <w:color w:val="0070C0"/>
          <w:sz w:val="32"/>
        </w:rPr>
      </w:pPr>
      <w:r w:rsidRPr="00A732D0">
        <w:rPr>
          <w:rFonts w:ascii="Arial" w:hAnsi="Arial" w:cs="Arial"/>
          <w:b/>
          <w:color w:val="0070C0"/>
          <w:sz w:val="32"/>
        </w:rPr>
        <w:lastRenderedPageBreak/>
        <w:t xml:space="preserve">CATEGORÍA </w:t>
      </w:r>
      <w:r w:rsidR="003B0F0A" w:rsidRPr="00A732D0">
        <w:rPr>
          <w:rFonts w:ascii="Arial" w:hAnsi="Arial" w:cs="Arial"/>
          <w:b/>
          <w:color w:val="0070C0"/>
          <w:sz w:val="32"/>
        </w:rPr>
        <w:t>CONSTRUCCIÓN DE PAÍS</w:t>
      </w:r>
    </w:p>
    <w:p w:rsidR="004C5FC7" w:rsidRPr="004C5FC7" w:rsidRDefault="001F1576" w:rsidP="001F1576">
      <w:pPr>
        <w:jc w:val="both"/>
        <w:rPr>
          <w:rFonts w:ascii="Arial" w:hAnsi="Arial" w:cs="Arial"/>
          <w:sz w:val="24"/>
        </w:rPr>
      </w:pPr>
      <w:r w:rsidRPr="004C5FC7">
        <w:rPr>
          <w:rFonts w:ascii="Arial" w:hAnsi="Arial" w:cs="Arial"/>
          <w:b/>
          <w:sz w:val="24"/>
        </w:rPr>
        <w:t xml:space="preserve">PREMIO </w:t>
      </w:r>
      <w:r w:rsidR="00361797" w:rsidRPr="004C5FC7">
        <w:rPr>
          <w:rFonts w:ascii="Arial" w:hAnsi="Arial" w:cs="Arial"/>
          <w:b/>
          <w:sz w:val="24"/>
        </w:rPr>
        <w:t>CONTRIBUCIÓ</w:t>
      </w:r>
      <w:r w:rsidR="004C5FC7" w:rsidRPr="004C5FC7">
        <w:rPr>
          <w:rFonts w:ascii="Arial" w:hAnsi="Arial" w:cs="Arial"/>
          <w:b/>
          <w:sz w:val="24"/>
        </w:rPr>
        <w:t>N AL BIEN COMÚN Y AL DESARROLLO</w:t>
      </w:r>
      <w:r w:rsidR="00361797" w:rsidRPr="004C5FC7">
        <w:rPr>
          <w:rFonts w:ascii="Arial" w:hAnsi="Arial" w:cs="Arial"/>
          <w:sz w:val="24"/>
        </w:rPr>
        <w:t xml:space="preserve"> </w:t>
      </w:r>
    </w:p>
    <w:p w:rsidR="001F1576" w:rsidRPr="0083650D" w:rsidRDefault="00981DF6" w:rsidP="001F1576">
      <w:pPr>
        <w:rPr>
          <w:rFonts w:ascii="Arial" w:hAnsi="Arial" w:cs="Arial"/>
          <w:b/>
          <w:sz w:val="24"/>
          <w:szCs w:val="24"/>
        </w:rPr>
      </w:pPr>
      <w:r w:rsidRPr="0083650D">
        <w:rPr>
          <w:rFonts w:ascii="Arial" w:hAnsi="Arial" w:cs="Arial"/>
          <w:b/>
          <w:sz w:val="24"/>
          <w:szCs w:val="24"/>
        </w:rPr>
        <w:t>Aplican</w:t>
      </w:r>
      <w:r w:rsidR="001F1576" w:rsidRPr="0083650D">
        <w:rPr>
          <w:rFonts w:ascii="Arial" w:hAnsi="Arial" w:cs="Arial"/>
          <w:b/>
          <w:sz w:val="24"/>
          <w:szCs w:val="24"/>
        </w:rPr>
        <w:t>:</w:t>
      </w:r>
    </w:p>
    <w:p w:rsidR="00361797" w:rsidRPr="0083650D" w:rsidRDefault="00B155DB" w:rsidP="00361797">
      <w:pPr>
        <w:pStyle w:val="Prrafodelista"/>
        <w:numPr>
          <w:ilvl w:val="0"/>
          <w:numId w:val="15"/>
        </w:numPr>
        <w:rPr>
          <w:rFonts w:ascii="Arial" w:hAnsi="Arial" w:cs="Arial"/>
          <w:sz w:val="24"/>
          <w:szCs w:val="24"/>
        </w:rPr>
      </w:pPr>
      <w:r w:rsidRPr="0083650D">
        <w:rPr>
          <w:rFonts w:ascii="Arial" w:hAnsi="Arial" w:cs="Arial"/>
          <w:sz w:val="24"/>
          <w:szCs w:val="24"/>
        </w:rPr>
        <w:t>Profesores.</w:t>
      </w:r>
    </w:p>
    <w:p w:rsidR="00361797" w:rsidRPr="0083650D" w:rsidRDefault="00361797" w:rsidP="00361797">
      <w:pPr>
        <w:pStyle w:val="Prrafodelista"/>
        <w:numPr>
          <w:ilvl w:val="0"/>
          <w:numId w:val="15"/>
        </w:numPr>
        <w:rPr>
          <w:rFonts w:ascii="Arial" w:hAnsi="Arial" w:cs="Arial"/>
          <w:sz w:val="24"/>
          <w:szCs w:val="24"/>
        </w:rPr>
      </w:pPr>
      <w:r w:rsidRPr="0083650D">
        <w:rPr>
          <w:rFonts w:ascii="Arial" w:hAnsi="Arial" w:cs="Arial"/>
          <w:sz w:val="24"/>
          <w:szCs w:val="24"/>
        </w:rPr>
        <w:t>Estudiantes</w:t>
      </w:r>
      <w:r w:rsidR="00B155DB" w:rsidRPr="0083650D">
        <w:rPr>
          <w:rFonts w:ascii="Arial" w:hAnsi="Arial" w:cs="Arial"/>
          <w:sz w:val="24"/>
          <w:szCs w:val="24"/>
        </w:rPr>
        <w:t>.</w:t>
      </w:r>
      <w:r w:rsidRPr="0083650D">
        <w:rPr>
          <w:rFonts w:ascii="Arial" w:hAnsi="Arial" w:cs="Arial"/>
          <w:sz w:val="24"/>
          <w:szCs w:val="24"/>
        </w:rPr>
        <w:t xml:space="preserve"> </w:t>
      </w:r>
    </w:p>
    <w:p w:rsidR="00361797" w:rsidRPr="0083650D" w:rsidRDefault="00361797" w:rsidP="00361797">
      <w:pPr>
        <w:pStyle w:val="Prrafodelista"/>
        <w:numPr>
          <w:ilvl w:val="0"/>
          <w:numId w:val="15"/>
        </w:numPr>
        <w:rPr>
          <w:rFonts w:ascii="Arial" w:hAnsi="Arial" w:cs="Arial"/>
          <w:sz w:val="24"/>
          <w:szCs w:val="24"/>
        </w:rPr>
      </w:pPr>
      <w:r w:rsidRPr="0083650D">
        <w:rPr>
          <w:rFonts w:ascii="Arial" w:hAnsi="Arial" w:cs="Arial"/>
          <w:sz w:val="24"/>
          <w:szCs w:val="24"/>
        </w:rPr>
        <w:t>Egresados</w:t>
      </w:r>
      <w:r w:rsidR="00B155DB" w:rsidRPr="0083650D">
        <w:rPr>
          <w:rFonts w:ascii="Arial" w:hAnsi="Arial" w:cs="Arial"/>
          <w:sz w:val="24"/>
          <w:szCs w:val="24"/>
        </w:rPr>
        <w:t>.</w:t>
      </w:r>
      <w:r w:rsidRPr="0083650D">
        <w:rPr>
          <w:rFonts w:ascii="Arial" w:hAnsi="Arial" w:cs="Arial"/>
          <w:sz w:val="24"/>
          <w:szCs w:val="24"/>
        </w:rPr>
        <w:t xml:space="preserve"> </w:t>
      </w:r>
    </w:p>
    <w:p w:rsidR="001F1576" w:rsidRPr="0083650D" w:rsidRDefault="00361797" w:rsidP="00361797">
      <w:pPr>
        <w:pStyle w:val="Prrafodelista"/>
        <w:numPr>
          <w:ilvl w:val="0"/>
          <w:numId w:val="15"/>
        </w:numPr>
        <w:rPr>
          <w:rFonts w:ascii="Arial" w:hAnsi="Arial" w:cs="Arial"/>
          <w:sz w:val="24"/>
          <w:szCs w:val="24"/>
        </w:rPr>
      </w:pPr>
      <w:r w:rsidRPr="0083650D">
        <w:rPr>
          <w:rFonts w:ascii="Arial" w:hAnsi="Arial" w:cs="Arial"/>
          <w:sz w:val="24"/>
          <w:szCs w:val="24"/>
        </w:rPr>
        <w:t>Empleados</w:t>
      </w:r>
      <w:r w:rsidR="00B155DB" w:rsidRPr="0083650D">
        <w:rPr>
          <w:rFonts w:ascii="Arial" w:hAnsi="Arial" w:cs="Arial"/>
          <w:sz w:val="24"/>
          <w:szCs w:val="24"/>
        </w:rPr>
        <w:t>.</w:t>
      </w:r>
    </w:p>
    <w:p w:rsidR="001F1576" w:rsidRPr="0083650D" w:rsidRDefault="00753150" w:rsidP="001F1576">
      <w:pPr>
        <w:rPr>
          <w:rFonts w:ascii="Arial" w:hAnsi="Arial" w:cs="Arial"/>
          <w:b/>
          <w:sz w:val="24"/>
          <w:szCs w:val="24"/>
        </w:rPr>
      </w:pPr>
      <w:r w:rsidRPr="0083650D">
        <w:rPr>
          <w:rFonts w:ascii="Arial" w:hAnsi="Arial" w:cs="Arial"/>
          <w:b/>
          <w:sz w:val="24"/>
          <w:szCs w:val="24"/>
        </w:rPr>
        <w:t>Otorga</w:t>
      </w:r>
      <w:r w:rsidR="001F1576" w:rsidRPr="0083650D">
        <w:rPr>
          <w:rFonts w:ascii="Arial" w:hAnsi="Arial" w:cs="Arial"/>
          <w:b/>
          <w:sz w:val="24"/>
          <w:szCs w:val="24"/>
        </w:rPr>
        <w:t>:</w:t>
      </w:r>
    </w:p>
    <w:p w:rsidR="001F1576" w:rsidRDefault="00753150" w:rsidP="00361797">
      <w:pPr>
        <w:jc w:val="both"/>
        <w:rPr>
          <w:rFonts w:ascii="Arial" w:hAnsi="Arial" w:cs="Arial"/>
          <w:sz w:val="24"/>
          <w:szCs w:val="24"/>
        </w:rPr>
      </w:pPr>
      <w:r w:rsidRPr="0083650D">
        <w:rPr>
          <w:rFonts w:ascii="Arial" w:hAnsi="Arial" w:cs="Arial"/>
          <w:sz w:val="24"/>
          <w:szCs w:val="24"/>
        </w:rPr>
        <w:t>Comité de Rectoría</w:t>
      </w:r>
      <w:r w:rsidR="0083650D" w:rsidRPr="0083650D">
        <w:rPr>
          <w:rFonts w:ascii="Arial" w:hAnsi="Arial" w:cs="Arial"/>
          <w:sz w:val="24"/>
          <w:szCs w:val="24"/>
        </w:rPr>
        <w:t>.</w:t>
      </w:r>
    </w:p>
    <w:p w:rsidR="0083650D" w:rsidRPr="0083650D" w:rsidRDefault="0083650D" w:rsidP="00361797">
      <w:pPr>
        <w:jc w:val="both"/>
        <w:rPr>
          <w:rFonts w:ascii="Arial" w:hAnsi="Arial" w:cs="Arial"/>
          <w:b/>
          <w:sz w:val="24"/>
          <w:szCs w:val="24"/>
        </w:rPr>
      </w:pPr>
      <w:r w:rsidRPr="0083650D">
        <w:rPr>
          <w:rFonts w:ascii="Arial" w:hAnsi="Arial" w:cs="Arial"/>
          <w:b/>
          <w:sz w:val="24"/>
          <w:szCs w:val="24"/>
        </w:rPr>
        <w:t>Postula:</w:t>
      </w:r>
    </w:p>
    <w:p w:rsidR="0083650D" w:rsidRPr="00D75633" w:rsidRDefault="0083650D" w:rsidP="00361797">
      <w:pPr>
        <w:jc w:val="both"/>
        <w:rPr>
          <w:rFonts w:ascii="Arial" w:hAnsi="Arial" w:cs="Arial"/>
        </w:rPr>
      </w:pPr>
      <w:r>
        <w:rPr>
          <w:rFonts w:ascii="Arial" w:hAnsi="Arial" w:cs="Arial"/>
          <w:sz w:val="24"/>
          <w:szCs w:val="24"/>
        </w:rPr>
        <w:t xml:space="preserve">Comunidad </w:t>
      </w:r>
      <w:r w:rsidR="00E74B0C">
        <w:rPr>
          <w:rFonts w:ascii="Arial" w:hAnsi="Arial" w:cs="Arial"/>
          <w:sz w:val="24"/>
          <w:szCs w:val="24"/>
        </w:rPr>
        <w:t>T</w:t>
      </w:r>
      <w:r>
        <w:rPr>
          <w:rFonts w:ascii="Arial" w:hAnsi="Arial" w:cs="Arial"/>
          <w:sz w:val="24"/>
          <w:szCs w:val="24"/>
        </w:rPr>
        <w:t>ade</w:t>
      </w:r>
      <w:r w:rsidR="00E74B0C">
        <w:rPr>
          <w:rFonts w:ascii="Arial" w:hAnsi="Arial" w:cs="Arial"/>
          <w:sz w:val="24"/>
          <w:szCs w:val="24"/>
        </w:rPr>
        <w:t>í</w:t>
      </w:r>
      <w:r>
        <w:rPr>
          <w:rFonts w:ascii="Arial" w:hAnsi="Arial" w:cs="Arial"/>
          <w:sz w:val="24"/>
          <w:szCs w:val="24"/>
        </w:rPr>
        <w:t>sta</w:t>
      </w:r>
    </w:p>
    <w:p w:rsidR="001F1576" w:rsidRPr="00E74B0C" w:rsidRDefault="001F1576" w:rsidP="001F1576">
      <w:pPr>
        <w:rPr>
          <w:rFonts w:ascii="Arial" w:hAnsi="Arial" w:cs="Arial"/>
          <w:b/>
          <w:sz w:val="24"/>
          <w:szCs w:val="24"/>
        </w:rPr>
      </w:pPr>
      <w:r w:rsidRPr="00E74B0C">
        <w:rPr>
          <w:rFonts w:ascii="Arial" w:hAnsi="Arial" w:cs="Arial"/>
          <w:b/>
          <w:sz w:val="24"/>
          <w:szCs w:val="24"/>
        </w:rPr>
        <w:t>Condiciones para ser postulado:</w:t>
      </w:r>
    </w:p>
    <w:p w:rsidR="00A93B32" w:rsidRPr="00E74B0C" w:rsidRDefault="00A93B32" w:rsidP="00361797">
      <w:pPr>
        <w:pStyle w:val="Prrafodelista"/>
        <w:numPr>
          <w:ilvl w:val="0"/>
          <w:numId w:val="16"/>
        </w:numPr>
        <w:jc w:val="both"/>
        <w:rPr>
          <w:rFonts w:ascii="Arial" w:hAnsi="Arial" w:cs="Arial"/>
          <w:sz w:val="24"/>
          <w:szCs w:val="24"/>
        </w:rPr>
      </w:pPr>
      <w:r w:rsidRPr="00E74B0C">
        <w:rPr>
          <w:rFonts w:ascii="Arial" w:hAnsi="Arial" w:cs="Arial"/>
          <w:sz w:val="24"/>
          <w:szCs w:val="24"/>
        </w:rPr>
        <w:t>La contribución al bien común y al desarrollo en sus diversos ámbitos, como misión de la Tadeo, supone el compromiso de sus profesores, estudiantes, egresados y empleados; por lo cual es un orgullo para la Universidad contar con Tadeístas que se destacan en la construcción de un mejor país en lo social, cultural, empresarial, científico, estético o en la promoción de los derechos humanos.</w:t>
      </w:r>
    </w:p>
    <w:p w:rsidR="00361797" w:rsidRPr="00E74B0C" w:rsidRDefault="00361797" w:rsidP="00361797">
      <w:pPr>
        <w:pStyle w:val="Prrafodelista"/>
        <w:numPr>
          <w:ilvl w:val="0"/>
          <w:numId w:val="16"/>
        </w:numPr>
        <w:jc w:val="both"/>
        <w:rPr>
          <w:rFonts w:ascii="Arial" w:hAnsi="Arial" w:cs="Arial"/>
          <w:sz w:val="24"/>
          <w:szCs w:val="24"/>
        </w:rPr>
      </w:pPr>
      <w:r w:rsidRPr="00E74B0C">
        <w:rPr>
          <w:rFonts w:ascii="Arial" w:hAnsi="Arial" w:cs="Arial"/>
          <w:sz w:val="24"/>
          <w:szCs w:val="24"/>
        </w:rPr>
        <w:t>Profesores: que tenga una vinculación con la Universidad de mínim</w:t>
      </w:r>
      <w:r w:rsidR="00130CE3" w:rsidRPr="00E74B0C">
        <w:rPr>
          <w:rFonts w:ascii="Arial" w:hAnsi="Arial" w:cs="Arial"/>
          <w:sz w:val="24"/>
          <w:szCs w:val="24"/>
        </w:rPr>
        <w:t>o 2 años y que no tenga sanciones</w:t>
      </w:r>
      <w:r w:rsidRPr="00E74B0C">
        <w:rPr>
          <w:rFonts w:ascii="Arial" w:hAnsi="Arial" w:cs="Arial"/>
          <w:sz w:val="24"/>
          <w:szCs w:val="24"/>
        </w:rPr>
        <w:t xml:space="preserve"> disciplinaria.                  </w:t>
      </w:r>
    </w:p>
    <w:p w:rsidR="00361797" w:rsidRPr="00E74B0C" w:rsidRDefault="00361797" w:rsidP="00361797">
      <w:pPr>
        <w:pStyle w:val="Prrafodelista"/>
        <w:numPr>
          <w:ilvl w:val="0"/>
          <w:numId w:val="16"/>
        </w:numPr>
        <w:jc w:val="both"/>
        <w:rPr>
          <w:rFonts w:ascii="Arial" w:hAnsi="Arial" w:cs="Arial"/>
          <w:sz w:val="24"/>
          <w:szCs w:val="24"/>
        </w:rPr>
      </w:pPr>
      <w:r w:rsidRPr="00E74B0C">
        <w:rPr>
          <w:rFonts w:ascii="Arial" w:hAnsi="Arial" w:cs="Arial"/>
          <w:sz w:val="24"/>
          <w:szCs w:val="24"/>
        </w:rPr>
        <w:t xml:space="preserve">Estudiantes: que tenga un número mínimo de </w:t>
      </w:r>
      <w:r w:rsidR="007B2C8F" w:rsidRPr="00E74B0C">
        <w:rPr>
          <w:rFonts w:ascii="Arial" w:hAnsi="Arial" w:cs="Arial"/>
          <w:sz w:val="24"/>
          <w:szCs w:val="24"/>
        </w:rPr>
        <w:t xml:space="preserve">ochenta (80) créditos aprobados </w:t>
      </w:r>
      <w:r w:rsidRPr="00E74B0C">
        <w:rPr>
          <w:rFonts w:ascii="Arial" w:hAnsi="Arial" w:cs="Arial"/>
          <w:sz w:val="24"/>
          <w:szCs w:val="24"/>
        </w:rPr>
        <w:t xml:space="preserve">y que no tengan sanciones disciplinarias. </w:t>
      </w:r>
    </w:p>
    <w:p w:rsidR="00361797" w:rsidRPr="00A93B32" w:rsidRDefault="00361797" w:rsidP="00361797">
      <w:pPr>
        <w:pStyle w:val="Prrafodelista"/>
        <w:numPr>
          <w:ilvl w:val="0"/>
          <w:numId w:val="16"/>
        </w:numPr>
        <w:jc w:val="both"/>
        <w:rPr>
          <w:rFonts w:ascii="Arial" w:hAnsi="Arial" w:cs="Arial"/>
          <w:sz w:val="24"/>
          <w:szCs w:val="24"/>
        </w:rPr>
      </w:pPr>
      <w:r w:rsidRPr="00A93B32">
        <w:rPr>
          <w:rFonts w:ascii="Arial" w:hAnsi="Arial" w:cs="Arial"/>
          <w:sz w:val="24"/>
          <w:szCs w:val="24"/>
        </w:rPr>
        <w:t xml:space="preserve">Empleados: que tenga una vinculación con la Universidad de mínimo 2 años y que no tenga sanciones disciplinarias.                                </w:t>
      </w:r>
    </w:p>
    <w:p w:rsidR="00361797" w:rsidRPr="00A93B32" w:rsidRDefault="00361797" w:rsidP="00361797">
      <w:pPr>
        <w:pStyle w:val="Prrafodelista"/>
        <w:numPr>
          <w:ilvl w:val="0"/>
          <w:numId w:val="16"/>
        </w:numPr>
        <w:jc w:val="both"/>
        <w:rPr>
          <w:rFonts w:ascii="Arial" w:hAnsi="Arial" w:cs="Arial"/>
          <w:sz w:val="24"/>
          <w:szCs w:val="24"/>
        </w:rPr>
      </w:pPr>
      <w:r w:rsidRPr="00A93B32">
        <w:rPr>
          <w:rFonts w:ascii="Arial" w:hAnsi="Arial" w:cs="Arial"/>
          <w:sz w:val="24"/>
          <w:szCs w:val="24"/>
        </w:rPr>
        <w:t>Egresado: que tenga el título otorgado por la Uni</w:t>
      </w:r>
      <w:r w:rsidR="00130CE3" w:rsidRPr="00A93B32">
        <w:rPr>
          <w:rFonts w:ascii="Arial" w:hAnsi="Arial" w:cs="Arial"/>
          <w:sz w:val="24"/>
          <w:szCs w:val="24"/>
        </w:rPr>
        <w:t>versidad..</w:t>
      </w:r>
      <w:r w:rsidRPr="00A93B32">
        <w:rPr>
          <w:rFonts w:ascii="Arial" w:hAnsi="Arial" w:cs="Arial"/>
          <w:sz w:val="24"/>
          <w:szCs w:val="24"/>
        </w:rPr>
        <w:t xml:space="preserve">  </w:t>
      </w:r>
    </w:p>
    <w:p w:rsidR="001F1576" w:rsidRPr="00A93B32" w:rsidRDefault="001F1576" w:rsidP="001F1576">
      <w:pPr>
        <w:rPr>
          <w:rFonts w:ascii="Arial" w:hAnsi="Arial" w:cs="Arial"/>
          <w:b/>
          <w:sz w:val="24"/>
          <w:szCs w:val="24"/>
        </w:rPr>
      </w:pPr>
      <w:r w:rsidRPr="00A93B32">
        <w:rPr>
          <w:rFonts w:ascii="Arial" w:hAnsi="Arial" w:cs="Arial"/>
          <w:b/>
          <w:sz w:val="24"/>
          <w:szCs w:val="24"/>
        </w:rPr>
        <w:t>Procedimiento para la postulación:</w:t>
      </w:r>
    </w:p>
    <w:p w:rsidR="001F1576" w:rsidRPr="00A93B32" w:rsidRDefault="00B155DB" w:rsidP="00B155DB">
      <w:pPr>
        <w:jc w:val="both"/>
        <w:rPr>
          <w:rFonts w:ascii="Arial" w:hAnsi="Arial" w:cs="Arial"/>
          <w:sz w:val="24"/>
          <w:szCs w:val="24"/>
        </w:rPr>
      </w:pPr>
      <w:r w:rsidRPr="00A93B32">
        <w:rPr>
          <w:rFonts w:ascii="Arial" w:hAnsi="Arial" w:cs="Arial"/>
          <w:sz w:val="24"/>
          <w:szCs w:val="24"/>
        </w:rPr>
        <w:t xml:space="preserve">El Comité </w:t>
      </w:r>
      <w:r w:rsidR="00CE65DA" w:rsidRPr="00A93B32">
        <w:rPr>
          <w:rFonts w:ascii="Arial" w:hAnsi="Arial" w:cs="Arial"/>
          <w:sz w:val="24"/>
          <w:szCs w:val="24"/>
        </w:rPr>
        <w:t>Evaluador</w:t>
      </w:r>
      <w:r w:rsidRPr="00A93B32">
        <w:rPr>
          <w:rFonts w:ascii="Arial" w:hAnsi="Arial" w:cs="Arial"/>
          <w:sz w:val="24"/>
          <w:szCs w:val="24"/>
        </w:rPr>
        <w:t xml:space="preserve"> presentará</w:t>
      </w:r>
      <w:r w:rsidR="00CE65DA" w:rsidRPr="00A93B32">
        <w:rPr>
          <w:rFonts w:ascii="Arial" w:hAnsi="Arial" w:cs="Arial"/>
          <w:sz w:val="24"/>
          <w:szCs w:val="24"/>
        </w:rPr>
        <w:t xml:space="preserve"> los</w:t>
      </w:r>
      <w:r w:rsidRPr="00A93B32">
        <w:rPr>
          <w:rFonts w:ascii="Arial" w:hAnsi="Arial" w:cs="Arial"/>
          <w:sz w:val="24"/>
          <w:szCs w:val="24"/>
        </w:rPr>
        <w:t xml:space="preserve"> candidato</w:t>
      </w:r>
      <w:r w:rsidR="00CE65DA" w:rsidRPr="00A93B32">
        <w:rPr>
          <w:rFonts w:ascii="Arial" w:hAnsi="Arial" w:cs="Arial"/>
          <w:sz w:val="24"/>
          <w:szCs w:val="24"/>
        </w:rPr>
        <w:t>s al Comité de Rector</w:t>
      </w:r>
      <w:r w:rsidR="00E74B0C">
        <w:rPr>
          <w:rFonts w:ascii="Arial" w:hAnsi="Arial" w:cs="Arial"/>
          <w:sz w:val="24"/>
          <w:szCs w:val="24"/>
        </w:rPr>
        <w:t>í</w:t>
      </w:r>
      <w:r w:rsidR="00CE65DA" w:rsidRPr="00A93B32">
        <w:rPr>
          <w:rFonts w:ascii="Arial" w:hAnsi="Arial" w:cs="Arial"/>
          <w:sz w:val="24"/>
          <w:szCs w:val="24"/>
        </w:rPr>
        <w:t>a</w:t>
      </w:r>
      <w:r w:rsidRPr="00A93B32">
        <w:rPr>
          <w:rFonts w:ascii="Arial" w:hAnsi="Arial" w:cs="Arial"/>
          <w:sz w:val="24"/>
          <w:szCs w:val="24"/>
        </w:rPr>
        <w:t>.</w:t>
      </w:r>
    </w:p>
    <w:p w:rsidR="001F1576" w:rsidRPr="00A93B32" w:rsidRDefault="001F1576" w:rsidP="001F1576">
      <w:pPr>
        <w:rPr>
          <w:rFonts w:ascii="Arial" w:hAnsi="Arial" w:cs="Arial"/>
          <w:b/>
          <w:sz w:val="24"/>
          <w:szCs w:val="24"/>
        </w:rPr>
      </w:pPr>
      <w:r w:rsidRPr="00A93B32">
        <w:rPr>
          <w:rFonts w:ascii="Arial" w:hAnsi="Arial" w:cs="Arial"/>
          <w:b/>
          <w:sz w:val="24"/>
          <w:szCs w:val="24"/>
        </w:rPr>
        <w:t>Criterios de elección:</w:t>
      </w:r>
    </w:p>
    <w:p w:rsidR="001F1576" w:rsidRPr="00A93B32" w:rsidRDefault="00CE65DA" w:rsidP="00B155DB">
      <w:pPr>
        <w:jc w:val="both"/>
        <w:rPr>
          <w:rFonts w:ascii="Arial" w:hAnsi="Arial" w:cs="Arial"/>
          <w:sz w:val="24"/>
          <w:szCs w:val="24"/>
        </w:rPr>
      </w:pPr>
      <w:r w:rsidRPr="00A93B32">
        <w:rPr>
          <w:rFonts w:ascii="Arial" w:hAnsi="Arial" w:cs="Arial"/>
          <w:sz w:val="24"/>
          <w:szCs w:val="24"/>
        </w:rPr>
        <w:t>C</w:t>
      </w:r>
      <w:r w:rsidR="00B155DB" w:rsidRPr="00A93B32">
        <w:rPr>
          <w:rFonts w:ascii="Arial" w:hAnsi="Arial" w:cs="Arial"/>
          <w:sz w:val="24"/>
          <w:szCs w:val="24"/>
        </w:rPr>
        <w:t>umplimiento de los requisitos de postulación</w:t>
      </w:r>
      <w:r w:rsidRPr="00A93B32">
        <w:rPr>
          <w:rFonts w:ascii="Arial" w:hAnsi="Arial" w:cs="Arial"/>
          <w:sz w:val="24"/>
          <w:szCs w:val="24"/>
        </w:rPr>
        <w:t>.</w:t>
      </w:r>
    </w:p>
    <w:p w:rsidR="00A93B32" w:rsidRDefault="00A93B32" w:rsidP="001F1576">
      <w:pPr>
        <w:jc w:val="both"/>
        <w:rPr>
          <w:rFonts w:ascii="Arial" w:hAnsi="Arial" w:cs="Arial"/>
          <w:b/>
          <w:sz w:val="24"/>
        </w:rPr>
      </w:pPr>
    </w:p>
    <w:p w:rsidR="00130CE3" w:rsidRDefault="001F1576" w:rsidP="001F1576">
      <w:pPr>
        <w:jc w:val="both"/>
        <w:rPr>
          <w:rFonts w:ascii="Arial" w:hAnsi="Arial" w:cs="Arial"/>
          <w:b/>
        </w:rPr>
      </w:pPr>
      <w:r w:rsidRPr="00130CE3">
        <w:rPr>
          <w:rFonts w:ascii="Arial" w:hAnsi="Arial" w:cs="Arial"/>
          <w:b/>
          <w:sz w:val="24"/>
        </w:rPr>
        <w:lastRenderedPageBreak/>
        <w:t xml:space="preserve">PREMIO </w:t>
      </w:r>
      <w:r w:rsidR="00B155DB" w:rsidRPr="00130CE3">
        <w:rPr>
          <w:rFonts w:ascii="Arial" w:hAnsi="Arial" w:cs="Arial"/>
          <w:b/>
          <w:sz w:val="24"/>
        </w:rPr>
        <w:t>MEDIO AMBIENTE Y SOSTENIBILIDAD</w:t>
      </w:r>
    </w:p>
    <w:p w:rsidR="001F1576" w:rsidRPr="00A93B32" w:rsidRDefault="00B155DB" w:rsidP="001F1576">
      <w:pPr>
        <w:jc w:val="both"/>
        <w:rPr>
          <w:rFonts w:ascii="Arial" w:hAnsi="Arial" w:cs="Arial"/>
          <w:sz w:val="24"/>
          <w:szCs w:val="24"/>
        </w:rPr>
      </w:pPr>
      <w:r w:rsidRPr="00A93B32">
        <w:rPr>
          <w:rFonts w:ascii="Arial" w:hAnsi="Arial" w:cs="Arial"/>
          <w:sz w:val="24"/>
          <w:szCs w:val="24"/>
        </w:rPr>
        <w:t>Máxima distinción al Tadeista que ha contribuido al conocimiento y/o a la  protección del medio ambiente</w:t>
      </w:r>
    </w:p>
    <w:p w:rsidR="001F1576" w:rsidRPr="00A93B32" w:rsidRDefault="00981DF6" w:rsidP="001F1576">
      <w:pPr>
        <w:rPr>
          <w:rFonts w:ascii="Arial" w:hAnsi="Arial" w:cs="Arial"/>
          <w:b/>
          <w:sz w:val="24"/>
          <w:szCs w:val="24"/>
        </w:rPr>
      </w:pPr>
      <w:r w:rsidRPr="00A93B32">
        <w:rPr>
          <w:rFonts w:ascii="Arial" w:hAnsi="Arial" w:cs="Arial"/>
          <w:b/>
          <w:sz w:val="24"/>
          <w:szCs w:val="24"/>
        </w:rPr>
        <w:t>Aplican</w:t>
      </w:r>
      <w:r w:rsidR="001F1576" w:rsidRPr="00A93B32">
        <w:rPr>
          <w:rFonts w:ascii="Arial" w:hAnsi="Arial" w:cs="Arial"/>
          <w:b/>
          <w:sz w:val="24"/>
          <w:szCs w:val="24"/>
        </w:rPr>
        <w:t>:</w:t>
      </w:r>
    </w:p>
    <w:p w:rsidR="00B155DB" w:rsidRPr="00A93B32" w:rsidRDefault="00B155DB" w:rsidP="00B155DB">
      <w:pPr>
        <w:pStyle w:val="Prrafodelista"/>
        <w:numPr>
          <w:ilvl w:val="0"/>
          <w:numId w:val="15"/>
        </w:numPr>
        <w:rPr>
          <w:rFonts w:ascii="Arial" w:hAnsi="Arial" w:cs="Arial"/>
          <w:sz w:val="24"/>
          <w:szCs w:val="24"/>
        </w:rPr>
      </w:pPr>
      <w:r w:rsidRPr="00A93B32">
        <w:rPr>
          <w:rFonts w:ascii="Arial" w:hAnsi="Arial" w:cs="Arial"/>
          <w:sz w:val="24"/>
          <w:szCs w:val="24"/>
        </w:rPr>
        <w:t>Profesores.</w:t>
      </w:r>
    </w:p>
    <w:p w:rsidR="00B155DB" w:rsidRPr="00A93B32" w:rsidRDefault="00B155DB" w:rsidP="00B155DB">
      <w:pPr>
        <w:pStyle w:val="Prrafodelista"/>
        <w:numPr>
          <w:ilvl w:val="0"/>
          <w:numId w:val="15"/>
        </w:numPr>
        <w:rPr>
          <w:rFonts w:ascii="Arial" w:hAnsi="Arial" w:cs="Arial"/>
          <w:sz w:val="24"/>
          <w:szCs w:val="24"/>
        </w:rPr>
      </w:pPr>
      <w:r w:rsidRPr="00A93B32">
        <w:rPr>
          <w:rFonts w:ascii="Arial" w:hAnsi="Arial" w:cs="Arial"/>
          <w:sz w:val="24"/>
          <w:szCs w:val="24"/>
        </w:rPr>
        <w:t xml:space="preserve">Estudiantes. </w:t>
      </w:r>
    </w:p>
    <w:p w:rsidR="00B155DB" w:rsidRPr="00A93B32" w:rsidRDefault="00B155DB" w:rsidP="00B155DB">
      <w:pPr>
        <w:pStyle w:val="Prrafodelista"/>
        <w:numPr>
          <w:ilvl w:val="0"/>
          <w:numId w:val="15"/>
        </w:numPr>
        <w:rPr>
          <w:rFonts w:ascii="Arial" w:hAnsi="Arial" w:cs="Arial"/>
          <w:sz w:val="24"/>
          <w:szCs w:val="24"/>
        </w:rPr>
      </w:pPr>
      <w:r w:rsidRPr="00A93B32">
        <w:rPr>
          <w:rFonts w:ascii="Arial" w:hAnsi="Arial" w:cs="Arial"/>
          <w:sz w:val="24"/>
          <w:szCs w:val="24"/>
        </w:rPr>
        <w:t xml:space="preserve">Egresados. </w:t>
      </w:r>
    </w:p>
    <w:p w:rsidR="00B155DB" w:rsidRPr="00A93B32" w:rsidRDefault="00B155DB" w:rsidP="00B155DB">
      <w:pPr>
        <w:pStyle w:val="Prrafodelista"/>
        <w:numPr>
          <w:ilvl w:val="0"/>
          <w:numId w:val="15"/>
        </w:numPr>
        <w:rPr>
          <w:rFonts w:ascii="Arial" w:hAnsi="Arial" w:cs="Arial"/>
          <w:sz w:val="24"/>
          <w:szCs w:val="24"/>
        </w:rPr>
      </w:pPr>
      <w:r w:rsidRPr="00A93B32">
        <w:rPr>
          <w:rFonts w:ascii="Arial" w:hAnsi="Arial" w:cs="Arial"/>
          <w:sz w:val="24"/>
          <w:szCs w:val="24"/>
        </w:rPr>
        <w:t>Empleados.</w:t>
      </w:r>
    </w:p>
    <w:p w:rsidR="001F1576" w:rsidRPr="00A93B32" w:rsidRDefault="00D41A73" w:rsidP="001F1576">
      <w:pPr>
        <w:rPr>
          <w:rFonts w:ascii="Arial" w:hAnsi="Arial" w:cs="Arial"/>
          <w:b/>
          <w:sz w:val="24"/>
          <w:szCs w:val="24"/>
        </w:rPr>
      </w:pPr>
      <w:r w:rsidRPr="00A93B32">
        <w:rPr>
          <w:rFonts w:ascii="Arial" w:hAnsi="Arial" w:cs="Arial"/>
          <w:b/>
          <w:sz w:val="24"/>
          <w:szCs w:val="24"/>
        </w:rPr>
        <w:t>Otorga</w:t>
      </w:r>
      <w:r w:rsidR="001F1576" w:rsidRPr="00A93B32">
        <w:rPr>
          <w:rFonts w:ascii="Arial" w:hAnsi="Arial" w:cs="Arial"/>
          <w:b/>
          <w:sz w:val="24"/>
          <w:szCs w:val="24"/>
        </w:rPr>
        <w:t>:</w:t>
      </w:r>
    </w:p>
    <w:p w:rsidR="001F1576" w:rsidRPr="00A93B32" w:rsidRDefault="00D41A73" w:rsidP="001F1576">
      <w:pPr>
        <w:rPr>
          <w:rFonts w:ascii="Arial" w:hAnsi="Arial" w:cs="Arial"/>
          <w:sz w:val="24"/>
          <w:szCs w:val="24"/>
        </w:rPr>
      </w:pPr>
      <w:r w:rsidRPr="00A93B32">
        <w:rPr>
          <w:rFonts w:ascii="Arial" w:hAnsi="Arial" w:cs="Arial"/>
          <w:sz w:val="24"/>
          <w:szCs w:val="24"/>
        </w:rPr>
        <w:t>Comité de Rectoría, con la asesoría técnica del Comité de Facultad de Ciencias Naturales e Ingeniería.</w:t>
      </w:r>
    </w:p>
    <w:p w:rsidR="00A93B32" w:rsidRPr="00A93B32" w:rsidRDefault="00A93B32" w:rsidP="001F1576">
      <w:pPr>
        <w:rPr>
          <w:rFonts w:ascii="Arial" w:hAnsi="Arial" w:cs="Arial"/>
          <w:b/>
          <w:sz w:val="24"/>
          <w:szCs w:val="24"/>
        </w:rPr>
      </w:pPr>
      <w:r w:rsidRPr="00A93B32">
        <w:rPr>
          <w:rFonts w:ascii="Arial" w:hAnsi="Arial" w:cs="Arial"/>
          <w:b/>
          <w:sz w:val="24"/>
          <w:szCs w:val="24"/>
        </w:rPr>
        <w:t>Postula:</w:t>
      </w:r>
    </w:p>
    <w:p w:rsidR="00A93B32" w:rsidRPr="00A93B32" w:rsidRDefault="00A93B32" w:rsidP="001F1576">
      <w:pPr>
        <w:rPr>
          <w:rFonts w:ascii="Arial" w:hAnsi="Arial" w:cs="Arial"/>
          <w:sz w:val="24"/>
          <w:szCs w:val="24"/>
        </w:rPr>
      </w:pPr>
      <w:r w:rsidRPr="00A93B32">
        <w:rPr>
          <w:rFonts w:ascii="Arial" w:hAnsi="Arial" w:cs="Arial"/>
          <w:sz w:val="24"/>
          <w:szCs w:val="24"/>
        </w:rPr>
        <w:t xml:space="preserve">Comunidad </w:t>
      </w:r>
      <w:r w:rsidR="00E74B0C">
        <w:rPr>
          <w:rFonts w:ascii="Arial" w:hAnsi="Arial" w:cs="Arial"/>
          <w:sz w:val="24"/>
          <w:szCs w:val="24"/>
        </w:rPr>
        <w:t>T</w:t>
      </w:r>
      <w:r w:rsidRPr="00A93B32">
        <w:rPr>
          <w:rFonts w:ascii="Arial" w:hAnsi="Arial" w:cs="Arial"/>
          <w:sz w:val="24"/>
          <w:szCs w:val="24"/>
        </w:rPr>
        <w:t>ade</w:t>
      </w:r>
      <w:r w:rsidR="00E74B0C">
        <w:rPr>
          <w:rFonts w:ascii="Arial" w:hAnsi="Arial" w:cs="Arial"/>
          <w:sz w:val="24"/>
          <w:szCs w:val="24"/>
        </w:rPr>
        <w:t>í</w:t>
      </w:r>
      <w:r w:rsidRPr="00A93B32">
        <w:rPr>
          <w:rFonts w:ascii="Arial" w:hAnsi="Arial" w:cs="Arial"/>
          <w:sz w:val="24"/>
          <w:szCs w:val="24"/>
        </w:rPr>
        <w:t>sta</w:t>
      </w:r>
    </w:p>
    <w:p w:rsidR="001F1576" w:rsidRPr="00A93B32" w:rsidRDefault="001F1576" w:rsidP="001F1576">
      <w:pPr>
        <w:rPr>
          <w:rFonts w:ascii="Arial" w:hAnsi="Arial" w:cs="Arial"/>
          <w:b/>
          <w:sz w:val="24"/>
          <w:szCs w:val="24"/>
        </w:rPr>
      </w:pPr>
      <w:r w:rsidRPr="00A93B32">
        <w:rPr>
          <w:rFonts w:ascii="Arial" w:hAnsi="Arial" w:cs="Arial"/>
          <w:b/>
          <w:sz w:val="24"/>
          <w:szCs w:val="24"/>
        </w:rPr>
        <w:t>Condiciones para ser postulado:</w:t>
      </w:r>
    </w:p>
    <w:p w:rsidR="001F1576" w:rsidRPr="00A93B32" w:rsidRDefault="00B155DB" w:rsidP="00B155DB">
      <w:pPr>
        <w:jc w:val="both"/>
        <w:rPr>
          <w:rFonts w:ascii="Arial" w:hAnsi="Arial" w:cs="Arial"/>
          <w:b/>
          <w:sz w:val="24"/>
          <w:szCs w:val="24"/>
        </w:rPr>
      </w:pPr>
      <w:r w:rsidRPr="00A93B32">
        <w:rPr>
          <w:rFonts w:ascii="Arial" w:hAnsi="Arial" w:cs="Arial"/>
          <w:sz w:val="24"/>
          <w:szCs w:val="24"/>
        </w:rPr>
        <w:t>Tade</w:t>
      </w:r>
      <w:r w:rsidR="00E74B0C">
        <w:rPr>
          <w:rFonts w:ascii="Arial" w:hAnsi="Arial" w:cs="Arial"/>
          <w:sz w:val="24"/>
          <w:szCs w:val="24"/>
        </w:rPr>
        <w:t>í</w:t>
      </w:r>
      <w:r w:rsidRPr="00A93B32">
        <w:rPr>
          <w:rFonts w:ascii="Arial" w:hAnsi="Arial" w:cs="Arial"/>
          <w:sz w:val="24"/>
          <w:szCs w:val="24"/>
        </w:rPr>
        <w:t>sta  que a través de su trabajo académico e investigativo o de sus prácticas haya contribuido en forma significativa al conocimiento y/o a la protección del medio ambiente</w:t>
      </w:r>
      <w:r w:rsidRPr="00A93B32">
        <w:rPr>
          <w:rFonts w:ascii="Arial" w:hAnsi="Arial" w:cs="Arial"/>
          <w:b/>
          <w:sz w:val="24"/>
          <w:szCs w:val="24"/>
        </w:rPr>
        <w:t>.</w:t>
      </w:r>
    </w:p>
    <w:p w:rsidR="001F1576" w:rsidRPr="00A93B32" w:rsidRDefault="001F1576" w:rsidP="001F1576">
      <w:pPr>
        <w:rPr>
          <w:rFonts w:ascii="Arial" w:hAnsi="Arial" w:cs="Arial"/>
          <w:b/>
          <w:sz w:val="24"/>
          <w:szCs w:val="24"/>
        </w:rPr>
      </w:pPr>
      <w:r w:rsidRPr="00A93B32">
        <w:rPr>
          <w:rFonts w:ascii="Arial" w:hAnsi="Arial" w:cs="Arial"/>
          <w:b/>
          <w:sz w:val="24"/>
          <w:szCs w:val="24"/>
        </w:rPr>
        <w:t>Procedimiento para la postulación:</w:t>
      </w:r>
    </w:p>
    <w:p w:rsidR="001F1576" w:rsidRPr="00A93B32" w:rsidRDefault="00A93B32" w:rsidP="00B155DB">
      <w:pPr>
        <w:jc w:val="both"/>
        <w:rPr>
          <w:rFonts w:ascii="Arial" w:hAnsi="Arial" w:cs="Arial"/>
          <w:sz w:val="24"/>
          <w:szCs w:val="24"/>
        </w:rPr>
      </w:pPr>
      <w:r w:rsidRPr="00A93B32">
        <w:rPr>
          <w:rFonts w:ascii="Arial" w:hAnsi="Arial" w:cs="Arial"/>
          <w:sz w:val="24"/>
          <w:szCs w:val="24"/>
        </w:rPr>
        <w:t>El Comité Evaluador presentará los candidatos al Comité de Rector</w:t>
      </w:r>
      <w:r w:rsidR="00E74B0C">
        <w:rPr>
          <w:rFonts w:ascii="Arial" w:hAnsi="Arial" w:cs="Arial"/>
          <w:sz w:val="24"/>
          <w:szCs w:val="24"/>
        </w:rPr>
        <w:t>í</w:t>
      </w:r>
      <w:r w:rsidRPr="00A93B32">
        <w:rPr>
          <w:rFonts w:ascii="Arial" w:hAnsi="Arial" w:cs="Arial"/>
          <w:sz w:val="24"/>
          <w:szCs w:val="24"/>
        </w:rPr>
        <w:t xml:space="preserve">a. </w:t>
      </w:r>
    </w:p>
    <w:p w:rsidR="001F1576" w:rsidRPr="00A93B32" w:rsidRDefault="001F1576" w:rsidP="001F1576">
      <w:pPr>
        <w:rPr>
          <w:rFonts w:ascii="Arial" w:hAnsi="Arial" w:cs="Arial"/>
          <w:b/>
          <w:sz w:val="24"/>
          <w:szCs w:val="24"/>
        </w:rPr>
      </w:pPr>
      <w:r w:rsidRPr="00A93B32">
        <w:rPr>
          <w:rFonts w:ascii="Arial" w:hAnsi="Arial" w:cs="Arial"/>
          <w:b/>
          <w:sz w:val="24"/>
          <w:szCs w:val="24"/>
        </w:rPr>
        <w:t>Criterios de elección:</w:t>
      </w:r>
    </w:p>
    <w:p w:rsidR="008B2804" w:rsidRPr="00A93B32" w:rsidRDefault="008B2804" w:rsidP="001F1576">
      <w:pPr>
        <w:rPr>
          <w:rFonts w:ascii="Arial" w:hAnsi="Arial" w:cs="Arial"/>
          <w:sz w:val="24"/>
          <w:szCs w:val="24"/>
        </w:rPr>
      </w:pPr>
      <w:r w:rsidRPr="00A93B32">
        <w:rPr>
          <w:rFonts w:ascii="Arial" w:hAnsi="Arial" w:cs="Arial"/>
          <w:sz w:val="24"/>
          <w:szCs w:val="24"/>
        </w:rPr>
        <w:t>Aportes académicos e investigativos o prácticas de trascendencia nacional.</w:t>
      </w:r>
    </w:p>
    <w:p w:rsidR="00A93B32" w:rsidRDefault="00A93B32" w:rsidP="001F1576">
      <w:pPr>
        <w:jc w:val="both"/>
        <w:rPr>
          <w:rFonts w:ascii="Arial" w:hAnsi="Arial" w:cs="Arial"/>
          <w:b/>
          <w:sz w:val="24"/>
        </w:rPr>
      </w:pPr>
    </w:p>
    <w:p w:rsidR="001200FE" w:rsidRPr="00A93B32" w:rsidRDefault="001F1576" w:rsidP="001F1576">
      <w:pPr>
        <w:jc w:val="both"/>
        <w:rPr>
          <w:rFonts w:ascii="Arial" w:hAnsi="Arial" w:cs="Arial"/>
          <w:b/>
          <w:sz w:val="24"/>
          <w:szCs w:val="24"/>
        </w:rPr>
      </w:pPr>
      <w:r w:rsidRPr="00A93B32">
        <w:rPr>
          <w:rFonts w:ascii="Arial" w:hAnsi="Arial" w:cs="Arial"/>
          <w:b/>
          <w:sz w:val="24"/>
          <w:szCs w:val="24"/>
        </w:rPr>
        <w:t xml:space="preserve">PREMIO </w:t>
      </w:r>
      <w:r w:rsidR="001200FE" w:rsidRPr="00A93B32">
        <w:rPr>
          <w:rFonts w:ascii="Arial" w:hAnsi="Arial" w:cs="Arial"/>
          <w:b/>
          <w:sz w:val="24"/>
          <w:szCs w:val="24"/>
        </w:rPr>
        <w:t>AL EGRESADO DESTACADO</w:t>
      </w:r>
    </w:p>
    <w:p w:rsidR="001F1576" w:rsidRPr="00A93B32" w:rsidRDefault="001200FE" w:rsidP="001F1576">
      <w:pPr>
        <w:jc w:val="both"/>
        <w:rPr>
          <w:rFonts w:ascii="Arial" w:hAnsi="Arial" w:cs="Arial"/>
          <w:sz w:val="24"/>
          <w:szCs w:val="24"/>
        </w:rPr>
      </w:pPr>
      <w:r w:rsidRPr="00A93B32">
        <w:rPr>
          <w:rFonts w:ascii="Arial" w:hAnsi="Arial" w:cs="Arial"/>
          <w:sz w:val="24"/>
          <w:szCs w:val="24"/>
        </w:rPr>
        <w:t>D</w:t>
      </w:r>
      <w:r w:rsidR="008D3775" w:rsidRPr="00A93B32">
        <w:rPr>
          <w:rFonts w:ascii="Arial" w:hAnsi="Arial" w:cs="Arial"/>
          <w:sz w:val="24"/>
          <w:szCs w:val="24"/>
        </w:rPr>
        <w:t>istinción al egresado Tade</w:t>
      </w:r>
      <w:r w:rsidR="00E74B0C">
        <w:rPr>
          <w:rFonts w:ascii="Arial" w:hAnsi="Arial" w:cs="Arial"/>
          <w:sz w:val="24"/>
          <w:szCs w:val="24"/>
        </w:rPr>
        <w:t>í</w:t>
      </w:r>
      <w:r w:rsidR="008D3775" w:rsidRPr="00A93B32">
        <w:rPr>
          <w:rFonts w:ascii="Arial" w:hAnsi="Arial" w:cs="Arial"/>
          <w:sz w:val="24"/>
          <w:szCs w:val="24"/>
        </w:rPr>
        <w:t>sta que haya realizado contribuciones destacadas en su campo de actividad, a nivel nacional o internacional.</w:t>
      </w:r>
    </w:p>
    <w:p w:rsidR="001F1576" w:rsidRPr="00A93B32" w:rsidRDefault="00981DF6" w:rsidP="001F1576">
      <w:pPr>
        <w:rPr>
          <w:rFonts w:ascii="Arial" w:hAnsi="Arial" w:cs="Arial"/>
          <w:b/>
          <w:sz w:val="24"/>
          <w:szCs w:val="24"/>
        </w:rPr>
      </w:pPr>
      <w:r w:rsidRPr="00A93B32">
        <w:rPr>
          <w:rFonts w:ascii="Arial" w:hAnsi="Arial" w:cs="Arial"/>
          <w:b/>
          <w:sz w:val="24"/>
          <w:szCs w:val="24"/>
        </w:rPr>
        <w:t>Aplican</w:t>
      </w:r>
      <w:r w:rsidR="001F1576" w:rsidRPr="00A93B32">
        <w:rPr>
          <w:rFonts w:ascii="Arial" w:hAnsi="Arial" w:cs="Arial"/>
          <w:b/>
          <w:sz w:val="24"/>
          <w:szCs w:val="24"/>
        </w:rPr>
        <w:t>:</w:t>
      </w:r>
    </w:p>
    <w:p w:rsidR="001F1576" w:rsidRPr="00A93B32" w:rsidRDefault="008D3775" w:rsidP="001F1576">
      <w:pPr>
        <w:rPr>
          <w:rFonts w:ascii="Arial" w:hAnsi="Arial" w:cs="Arial"/>
          <w:sz w:val="24"/>
          <w:szCs w:val="24"/>
        </w:rPr>
      </w:pPr>
      <w:r w:rsidRPr="00A93B32">
        <w:rPr>
          <w:rFonts w:ascii="Arial" w:hAnsi="Arial" w:cs="Arial"/>
          <w:sz w:val="24"/>
          <w:szCs w:val="24"/>
        </w:rPr>
        <w:t>Egresados.</w:t>
      </w:r>
    </w:p>
    <w:p w:rsidR="00E74B0C" w:rsidRDefault="00E74B0C" w:rsidP="001F1576">
      <w:pPr>
        <w:rPr>
          <w:rFonts w:ascii="Arial" w:hAnsi="Arial" w:cs="Arial"/>
          <w:b/>
          <w:sz w:val="24"/>
          <w:szCs w:val="24"/>
        </w:rPr>
      </w:pPr>
    </w:p>
    <w:p w:rsidR="001F1576" w:rsidRPr="00A93B32" w:rsidRDefault="001200FE" w:rsidP="001F1576">
      <w:pPr>
        <w:rPr>
          <w:rFonts w:ascii="Arial" w:hAnsi="Arial" w:cs="Arial"/>
          <w:b/>
          <w:sz w:val="24"/>
          <w:szCs w:val="24"/>
        </w:rPr>
      </w:pPr>
      <w:r w:rsidRPr="00A93B32">
        <w:rPr>
          <w:rFonts w:ascii="Arial" w:hAnsi="Arial" w:cs="Arial"/>
          <w:b/>
          <w:sz w:val="24"/>
          <w:szCs w:val="24"/>
        </w:rPr>
        <w:lastRenderedPageBreak/>
        <w:t>Otorga</w:t>
      </w:r>
      <w:r w:rsidR="001F1576" w:rsidRPr="00A93B32">
        <w:rPr>
          <w:rFonts w:ascii="Arial" w:hAnsi="Arial" w:cs="Arial"/>
          <w:b/>
          <w:sz w:val="24"/>
          <w:szCs w:val="24"/>
        </w:rPr>
        <w:t>:</w:t>
      </w:r>
    </w:p>
    <w:p w:rsidR="007B2C8F" w:rsidRPr="00A93B32" w:rsidRDefault="008D3775" w:rsidP="001F1576">
      <w:pPr>
        <w:rPr>
          <w:rFonts w:ascii="Arial" w:hAnsi="Arial" w:cs="Arial"/>
          <w:b/>
          <w:sz w:val="24"/>
          <w:szCs w:val="24"/>
        </w:rPr>
      </w:pPr>
      <w:r w:rsidRPr="00A93B32">
        <w:rPr>
          <w:rFonts w:ascii="Arial" w:hAnsi="Arial" w:cs="Arial"/>
          <w:sz w:val="24"/>
          <w:szCs w:val="24"/>
        </w:rPr>
        <w:t>Comité de Rectoría</w:t>
      </w:r>
      <w:r w:rsidR="00D7461E" w:rsidRPr="00A93B32">
        <w:rPr>
          <w:rFonts w:ascii="Arial" w:hAnsi="Arial" w:cs="Arial"/>
          <w:sz w:val="24"/>
          <w:szCs w:val="24"/>
        </w:rPr>
        <w:t>, con la asesoría técnica de la Dirección de Bienestar.</w:t>
      </w:r>
    </w:p>
    <w:p w:rsidR="00A93B32" w:rsidRPr="00A93B32" w:rsidRDefault="00A93B32" w:rsidP="001F1576">
      <w:pPr>
        <w:rPr>
          <w:rFonts w:ascii="Arial" w:hAnsi="Arial" w:cs="Arial"/>
          <w:sz w:val="24"/>
          <w:szCs w:val="24"/>
        </w:rPr>
      </w:pPr>
      <w:r>
        <w:rPr>
          <w:rFonts w:ascii="Arial" w:hAnsi="Arial" w:cs="Arial"/>
          <w:b/>
          <w:sz w:val="24"/>
          <w:szCs w:val="24"/>
        </w:rPr>
        <w:t>Postula</w:t>
      </w:r>
      <w:r w:rsidRPr="00A93B32">
        <w:rPr>
          <w:rFonts w:ascii="Arial" w:hAnsi="Arial" w:cs="Arial"/>
          <w:sz w:val="24"/>
          <w:szCs w:val="24"/>
        </w:rPr>
        <w:t>:</w:t>
      </w:r>
    </w:p>
    <w:p w:rsidR="00A93B32" w:rsidRPr="00A93B32" w:rsidRDefault="00A93B32" w:rsidP="001F1576">
      <w:pPr>
        <w:rPr>
          <w:rFonts w:ascii="Arial" w:hAnsi="Arial" w:cs="Arial"/>
          <w:sz w:val="24"/>
          <w:szCs w:val="24"/>
        </w:rPr>
      </w:pPr>
      <w:r w:rsidRPr="00A93B32">
        <w:rPr>
          <w:rFonts w:ascii="Arial" w:hAnsi="Arial" w:cs="Arial"/>
          <w:sz w:val="24"/>
          <w:szCs w:val="24"/>
        </w:rPr>
        <w:t xml:space="preserve">Comunidad </w:t>
      </w:r>
      <w:r>
        <w:rPr>
          <w:rFonts w:ascii="Arial" w:hAnsi="Arial" w:cs="Arial"/>
          <w:sz w:val="24"/>
          <w:szCs w:val="24"/>
        </w:rPr>
        <w:t>T</w:t>
      </w:r>
      <w:r w:rsidRPr="00A93B32">
        <w:rPr>
          <w:rFonts w:ascii="Arial" w:hAnsi="Arial" w:cs="Arial"/>
          <w:sz w:val="24"/>
          <w:szCs w:val="24"/>
        </w:rPr>
        <w:t>ade</w:t>
      </w:r>
      <w:r w:rsidR="00E74B0C">
        <w:rPr>
          <w:rFonts w:ascii="Arial" w:hAnsi="Arial" w:cs="Arial"/>
          <w:sz w:val="24"/>
          <w:szCs w:val="24"/>
        </w:rPr>
        <w:t>í</w:t>
      </w:r>
      <w:r w:rsidRPr="00A93B32">
        <w:rPr>
          <w:rFonts w:ascii="Arial" w:hAnsi="Arial" w:cs="Arial"/>
          <w:sz w:val="24"/>
          <w:szCs w:val="24"/>
        </w:rPr>
        <w:t>s</w:t>
      </w:r>
      <w:r>
        <w:rPr>
          <w:rFonts w:ascii="Arial" w:hAnsi="Arial" w:cs="Arial"/>
          <w:sz w:val="24"/>
          <w:szCs w:val="24"/>
        </w:rPr>
        <w:t>t</w:t>
      </w:r>
      <w:r w:rsidRPr="00A93B32">
        <w:rPr>
          <w:rFonts w:ascii="Arial" w:hAnsi="Arial" w:cs="Arial"/>
          <w:sz w:val="24"/>
          <w:szCs w:val="24"/>
        </w:rPr>
        <w:t>a</w:t>
      </w:r>
    </w:p>
    <w:p w:rsidR="001F1576" w:rsidRPr="00A93B32" w:rsidRDefault="001F1576" w:rsidP="001F1576">
      <w:pPr>
        <w:rPr>
          <w:rFonts w:ascii="Arial" w:hAnsi="Arial" w:cs="Arial"/>
          <w:b/>
          <w:sz w:val="24"/>
          <w:szCs w:val="24"/>
        </w:rPr>
      </w:pPr>
      <w:r w:rsidRPr="00A93B32">
        <w:rPr>
          <w:rFonts w:ascii="Arial" w:hAnsi="Arial" w:cs="Arial"/>
          <w:b/>
          <w:sz w:val="24"/>
          <w:szCs w:val="24"/>
        </w:rPr>
        <w:t>Condiciones para ser postulado:</w:t>
      </w:r>
    </w:p>
    <w:p w:rsidR="008D3775" w:rsidRPr="00A93B32" w:rsidRDefault="008D3775" w:rsidP="008D3775">
      <w:pPr>
        <w:pStyle w:val="Prrafodelista"/>
        <w:numPr>
          <w:ilvl w:val="0"/>
          <w:numId w:val="19"/>
        </w:numPr>
        <w:rPr>
          <w:rFonts w:ascii="Arial" w:hAnsi="Arial" w:cs="Arial"/>
          <w:sz w:val="24"/>
          <w:szCs w:val="24"/>
        </w:rPr>
      </w:pPr>
      <w:r w:rsidRPr="00A93B32">
        <w:rPr>
          <w:rFonts w:ascii="Arial" w:hAnsi="Arial" w:cs="Arial"/>
          <w:sz w:val="24"/>
          <w:szCs w:val="24"/>
        </w:rPr>
        <w:t xml:space="preserve">Tener </w:t>
      </w:r>
      <w:r w:rsidR="00BE68D3" w:rsidRPr="00A93B32">
        <w:rPr>
          <w:rFonts w:ascii="Arial" w:hAnsi="Arial" w:cs="Arial"/>
          <w:sz w:val="24"/>
          <w:szCs w:val="24"/>
        </w:rPr>
        <w:t>título</w:t>
      </w:r>
      <w:r w:rsidRPr="00A93B32">
        <w:rPr>
          <w:rFonts w:ascii="Arial" w:hAnsi="Arial" w:cs="Arial"/>
          <w:sz w:val="24"/>
          <w:szCs w:val="24"/>
        </w:rPr>
        <w:t xml:space="preserve"> de pregrado o posgrado de la Universidad. </w:t>
      </w:r>
    </w:p>
    <w:p w:rsidR="001F1576" w:rsidRPr="00A93B32" w:rsidRDefault="008D3775" w:rsidP="00E050C3">
      <w:pPr>
        <w:pStyle w:val="Prrafodelista"/>
        <w:numPr>
          <w:ilvl w:val="0"/>
          <w:numId w:val="19"/>
        </w:numPr>
        <w:jc w:val="both"/>
        <w:rPr>
          <w:rFonts w:ascii="Arial" w:hAnsi="Arial" w:cs="Arial"/>
          <w:sz w:val="24"/>
          <w:szCs w:val="24"/>
        </w:rPr>
      </w:pPr>
      <w:r w:rsidRPr="00A93B32">
        <w:rPr>
          <w:rFonts w:ascii="Arial" w:hAnsi="Arial" w:cs="Arial"/>
          <w:sz w:val="24"/>
          <w:szCs w:val="24"/>
        </w:rPr>
        <w:t>Documento argumentativo sobre las contribuciones destacadas del postulado.</w:t>
      </w:r>
    </w:p>
    <w:p w:rsidR="001F1576" w:rsidRPr="00A93B32" w:rsidRDefault="001F1576" w:rsidP="001F1576">
      <w:pPr>
        <w:rPr>
          <w:rFonts w:ascii="Arial" w:hAnsi="Arial" w:cs="Arial"/>
          <w:b/>
          <w:sz w:val="24"/>
          <w:szCs w:val="24"/>
        </w:rPr>
      </w:pPr>
      <w:r w:rsidRPr="00A93B32">
        <w:rPr>
          <w:rFonts w:ascii="Arial" w:hAnsi="Arial" w:cs="Arial"/>
          <w:b/>
          <w:sz w:val="24"/>
          <w:szCs w:val="24"/>
        </w:rPr>
        <w:t>Procedimiento para la postulación:</w:t>
      </w:r>
    </w:p>
    <w:p w:rsidR="001F1576" w:rsidRPr="00A93B32" w:rsidRDefault="00A93B32" w:rsidP="008D3775">
      <w:pPr>
        <w:jc w:val="both"/>
        <w:rPr>
          <w:rFonts w:ascii="Arial" w:hAnsi="Arial" w:cs="Arial"/>
          <w:sz w:val="24"/>
          <w:szCs w:val="24"/>
        </w:rPr>
      </w:pPr>
      <w:r>
        <w:rPr>
          <w:rFonts w:ascii="Arial" w:hAnsi="Arial" w:cs="Arial"/>
          <w:sz w:val="24"/>
          <w:szCs w:val="24"/>
        </w:rPr>
        <w:t>El Comité evaluador presenta los</w:t>
      </w:r>
      <w:r w:rsidR="008D3775" w:rsidRPr="00A93B32">
        <w:rPr>
          <w:rFonts w:ascii="Arial" w:hAnsi="Arial" w:cs="Arial"/>
          <w:sz w:val="24"/>
          <w:szCs w:val="24"/>
        </w:rPr>
        <w:t xml:space="preserve"> candidatos </w:t>
      </w:r>
      <w:r>
        <w:rPr>
          <w:rFonts w:ascii="Arial" w:hAnsi="Arial" w:cs="Arial"/>
          <w:sz w:val="24"/>
          <w:szCs w:val="24"/>
        </w:rPr>
        <w:t>al Comité de Rectoría.</w:t>
      </w:r>
    </w:p>
    <w:p w:rsidR="001F1576" w:rsidRPr="00A93B32" w:rsidRDefault="001F1576" w:rsidP="001F1576">
      <w:pPr>
        <w:rPr>
          <w:rFonts w:ascii="Arial" w:hAnsi="Arial" w:cs="Arial"/>
          <w:b/>
          <w:sz w:val="24"/>
          <w:szCs w:val="24"/>
        </w:rPr>
      </w:pPr>
      <w:r w:rsidRPr="00A93B32">
        <w:rPr>
          <w:rFonts w:ascii="Arial" w:hAnsi="Arial" w:cs="Arial"/>
          <w:b/>
          <w:sz w:val="24"/>
          <w:szCs w:val="24"/>
        </w:rPr>
        <w:t>Criterios de elección:</w:t>
      </w:r>
    </w:p>
    <w:p w:rsidR="00A93B32" w:rsidRPr="00A93B32" w:rsidRDefault="00A93B32" w:rsidP="00A93B32">
      <w:pPr>
        <w:jc w:val="both"/>
        <w:rPr>
          <w:rFonts w:ascii="Arial" w:hAnsi="Arial" w:cs="Arial"/>
          <w:b/>
          <w:sz w:val="24"/>
          <w:szCs w:val="24"/>
        </w:rPr>
      </w:pPr>
      <w:r>
        <w:rPr>
          <w:rFonts w:ascii="Arial" w:hAnsi="Arial" w:cs="Arial"/>
          <w:sz w:val="24"/>
          <w:szCs w:val="24"/>
        </w:rPr>
        <w:t>R</w:t>
      </w:r>
      <w:r w:rsidR="00054BAA" w:rsidRPr="00A93B32">
        <w:rPr>
          <w:rFonts w:ascii="Arial" w:hAnsi="Arial" w:cs="Arial"/>
          <w:sz w:val="24"/>
          <w:szCs w:val="24"/>
        </w:rPr>
        <w:t>econocimiento</w:t>
      </w:r>
      <w:r>
        <w:rPr>
          <w:rFonts w:ascii="Arial" w:hAnsi="Arial" w:cs="Arial"/>
          <w:sz w:val="24"/>
          <w:szCs w:val="24"/>
        </w:rPr>
        <w:t xml:space="preserve"> profesionales a nivel </w:t>
      </w:r>
      <w:r w:rsidR="00054BAA" w:rsidRPr="00A93B32">
        <w:rPr>
          <w:rFonts w:ascii="Arial" w:hAnsi="Arial" w:cs="Arial"/>
          <w:sz w:val="24"/>
          <w:szCs w:val="24"/>
        </w:rPr>
        <w:t xml:space="preserve"> nacional o internacional </w:t>
      </w:r>
    </w:p>
    <w:p w:rsidR="001200FE" w:rsidRPr="00A732D0" w:rsidRDefault="001200FE">
      <w:pPr>
        <w:rPr>
          <w:rFonts w:ascii="Arial" w:hAnsi="Arial" w:cs="Arial"/>
          <w:b/>
          <w:color w:val="0070C0"/>
          <w:sz w:val="24"/>
          <w:szCs w:val="24"/>
        </w:rPr>
      </w:pPr>
    </w:p>
    <w:p w:rsidR="00932915" w:rsidRPr="00A732D0" w:rsidRDefault="00932915" w:rsidP="003B0F0A">
      <w:pPr>
        <w:pStyle w:val="Prrafodelista"/>
        <w:numPr>
          <w:ilvl w:val="0"/>
          <w:numId w:val="5"/>
        </w:numPr>
        <w:spacing w:before="240"/>
        <w:rPr>
          <w:rFonts w:ascii="Arial" w:hAnsi="Arial" w:cs="Arial"/>
          <w:b/>
          <w:color w:val="0070C0"/>
          <w:sz w:val="32"/>
        </w:rPr>
      </w:pPr>
      <w:r w:rsidRPr="00A732D0">
        <w:rPr>
          <w:rFonts w:ascii="Arial" w:hAnsi="Arial" w:cs="Arial"/>
          <w:b/>
          <w:color w:val="0070C0"/>
          <w:sz w:val="32"/>
        </w:rPr>
        <w:t>CATEGORÍA FORMACIÓN COMPLEMENTARIA</w:t>
      </w:r>
    </w:p>
    <w:p w:rsidR="001200FE" w:rsidRPr="00A93B32" w:rsidRDefault="00B155DB" w:rsidP="00B155DB">
      <w:pPr>
        <w:jc w:val="both"/>
        <w:rPr>
          <w:rFonts w:ascii="Arial" w:hAnsi="Arial" w:cs="Arial"/>
          <w:b/>
          <w:sz w:val="24"/>
          <w:szCs w:val="24"/>
        </w:rPr>
      </w:pPr>
      <w:r w:rsidRPr="00A93B32">
        <w:rPr>
          <w:rFonts w:ascii="Arial" w:hAnsi="Arial" w:cs="Arial"/>
          <w:b/>
          <w:sz w:val="24"/>
          <w:szCs w:val="24"/>
        </w:rPr>
        <w:t xml:space="preserve">PREMIO </w:t>
      </w:r>
      <w:r w:rsidR="00932915" w:rsidRPr="00A93B32">
        <w:rPr>
          <w:rFonts w:ascii="Arial" w:hAnsi="Arial" w:cs="Arial"/>
          <w:b/>
          <w:sz w:val="24"/>
          <w:szCs w:val="24"/>
        </w:rPr>
        <w:t>EXPRE</w:t>
      </w:r>
      <w:r w:rsidR="001200FE" w:rsidRPr="00A93B32">
        <w:rPr>
          <w:rFonts w:ascii="Arial" w:hAnsi="Arial" w:cs="Arial"/>
          <w:b/>
          <w:sz w:val="24"/>
          <w:szCs w:val="24"/>
        </w:rPr>
        <w:t>SIONES ARTÍSTICAS Y CULTURALES</w:t>
      </w:r>
    </w:p>
    <w:p w:rsidR="00B155DB" w:rsidRPr="00A93B32" w:rsidRDefault="001200FE" w:rsidP="00B155DB">
      <w:pPr>
        <w:jc w:val="both"/>
        <w:rPr>
          <w:rFonts w:ascii="Arial" w:hAnsi="Arial" w:cs="Arial"/>
          <w:sz w:val="24"/>
          <w:szCs w:val="24"/>
        </w:rPr>
      </w:pPr>
      <w:r w:rsidRPr="00A93B32">
        <w:rPr>
          <w:rFonts w:ascii="Arial" w:hAnsi="Arial" w:cs="Arial"/>
          <w:sz w:val="24"/>
          <w:szCs w:val="24"/>
        </w:rPr>
        <w:t>Se</w:t>
      </w:r>
      <w:r w:rsidR="00932915" w:rsidRPr="00A93B32">
        <w:rPr>
          <w:rFonts w:ascii="Arial" w:hAnsi="Arial" w:cs="Arial"/>
          <w:sz w:val="24"/>
          <w:szCs w:val="24"/>
        </w:rPr>
        <w:t xml:space="preserve"> le otorga al estudiante o grupo cuya participación activa se destaca en expresiones artísticas y culturales y/o en actividades de aprovechamiento del tiempo libre.</w:t>
      </w:r>
    </w:p>
    <w:p w:rsidR="00B155DB" w:rsidRPr="00A93B32" w:rsidRDefault="00B155DB" w:rsidP="00B155DB">
      <w:pPr>
        <w:rPr>
          <w:rFonts w:ascii="Arial" w:hAnsi="Arial" w:cs="Arial"/>
          <w:b/>
          <w:sz w:val="24"/>
          <w:szCs w:val="24"/>
        </w:rPr>
      </w:pPr>
      <w:r w:rsidRPr="00A93B32">
        <w:rPr>
          <w:rFonts w:ascii="Arial" w:hAnsi="Arial" w:cs="Arial"/>
          <w:b/>
          <w:sz w:val="24"/>
          <w:szCs w:val="24"/>
        </w:rPr>
        <w:t>Aplican:</w:t>
      </w:r>
    </w:p>
    <w:p w:rsidR="00B155DB" w:rsidRPr="00A93B32" w:rsidRDefault="00932915" w:rsidP="00B155DB">
      <w:pPr>
        <w:rPr>
          <w:rFonts w:ascii="Arial" w:hAnsi="Arial" w:cs="Arial"/>
          <w:sz w:val="24"/>
          <w:szCs w:val="24"/>
        </w:rPr>
      </w:pPr>
      <w:r w:rsidRPr="00A93B32">
        <w:rPr>
          <w:rFonts w:ascii="Arial" w:hAnsi="Arial" w:cs="Arial"/>
          <w:sz w:val="24"/>
          <w:szCs w:val="24"/>
        </w:rPr>
        <w:t>Estudiantes</w:t>
      </w:r>
    </w:p>
    <w:p w:rsidR="00B155DB" w:rsidRPr="00A93B32" w:rsidRDefault="00B155DB" w:rsidP="00B155DB">
      <w:pPr>
        <w:rPr>
          <w:rFonts w:ascii="Arial" w:hAnsi="Arial" w:cs="Arial"/>
          <w:b/>
          <w:sz w:val="24"/>
          <w:szCs w:val="24"/>
        </w:rPr>
      </w:pPr>
      <w:r w:rsidRPr="00A93B32">
        <w:rPr>
          <w:rFonts w:ascii="Arial" w:hAnsi="Arial" w:cs="Arial"/>
          <w:b/>
          <w:sz w:val="24"/>
          <w:szCs w:val="24"/>
        </w:rPr>
        <w:t>Comité Evaluador:</w:t>
      </w:r>
    </w:p>
    <w:p w:rsidR="00B155DB" w:rsidRPr="00A93B32" w:rsidRDefault="00932915" w:rsidP="00B155DB">
      <w:pPr>
        <w:rPr>
          <w:rFonts w:ascii="Arial" w:hAnsi="Arial" w:cs="Arial"/>
          <w:sz w:val="24"/>
          <w:szCs w:val="24"/>
        </w:rPr>
      </w:pPr>
      <w:r w:rsidRPr="00A93B32">
        <w:rPr>
          <w:rFonts w:ascii="Arial" w:hAnsi="Arial" w:cs="Arial"/>
          <w:sz w:val="24"/>
          <w:szCs w:val="24"/>
        </w:rPr>
        <w:t>Comité de Rectoría</w:t>
      </w:r>
      <w:r w:rsidR="00D7461E" w:rsidRPr="00A93B32">
        <w:rPr>
          <w:rFonts w:ascii="Arial" w:hAnsi="Arial" w:cs="Arial"/>
          <w:sz w:val="24"/>
          <w:szCs w:val="24"/>
        </w:rPr>
        <w:t>, con la asesoría técnica del Centro de Arte y Cultura.</w:t>
      </w:r>
    </w:p>
    <w:p w:rsidR="00A93B32" w:rsidRDefault="00A93B32" w:rsidP="00B155DB">
      <w:pPr>
        <w:rPr>
          <w:rFonts w:ascii="Arial" w:hAnsi="Arial" w:cs="Arial"/>
          <w:b/>
          <w:sz w:val="24"/>
          <w:szCs w:val="24"/>
        </w:rPr>
      </w:pPr>
      <w:r>
        <w:rPr>
          <w:rFonts w:ascii="Arial" w:hAnsi="Arial" w:cs="Arial"/>
          <w:b/>
          <w:sz w:val="24"/>
          <w:szCs w:val="24"/>
        </w:rPr>
        <w:t>Postula:</w:t>
      </w:r>
    </w:p>
    <w:p w:rsidR="00A93B32" w:rsidRPr="00A93B32" w:rsidRDefault="00A93B32" w:rsidP="00B155DB">
      <w:pPr>
        <w:rPr>
          <w:rFonts w:ascii="Arial" w:hAnsi="Arial" w:cs="Arial"/>
          <w:sz w:val="24"/>
          <w:szCs w:val="24"/>
        </w:rPr>
      </w:pPr>
      <w:r w:rsidRPr="00A93B32">
        <w:rPr>
          <w:rFonts w:ascii="Arial" w:hAnsi="Arial" w:cs="Arial"/>
          <w:sz w:val="24"/>
          <w:szCs w:val="24"/>
        </w:rPr>
        <w:t xml:space="preserve">Comunidad </w:t>
      </w:r>
      <w:r>
        <w:rPr>
          <w:rFonts w:ascii="Arial" w:hAnsi="Arial" w:cs="Arial"/>
          <w:sz w:val="24"/>
          <w:szCs w:val="24"/>
        </w:rPr>
        <w:t>T</w:t>
      </w:r>
      <w:r w:rsidRPr="00A93B32">
        <w:rPr>
          <w:rFonts w:ascii="Arial" w:hAnsi="Arial" w:cs="Arial"/>
          <w:sz w:val="24"/>
          <w:szCs w:val="24"/>
        </w:rPr>
        <w:t>ade</w:t>
      </w:r>
      <w:r>
        <w:rPr>
          <w:rFonts w:ascii="Arial" w:hAnsi="Arial" w:cs="Arial"/>
          <w:sz w:val="24"/>
          <w:szCs w:val="24"/>
        </w:rPr>
        <w:t>í</w:t>
      </w:r>
      <w:r w:rsidRPr="00A93B32">
        <w:rPr>
          <w:rFonts w:ascii="Arial" w:hAnsi="Arial" w:cs="Arial"/>
          <w:sz w:val="24"/>
          <w:szCs w:val="24"/>
        </w:rPr>
        <w:t>sta</w:t>
      </w:r>
    </w:p>
    <w:p w:rsidR="00B155DB" w:rsidRPr="00A93B32" w:rsidRDefault="00B155DB" w:rsidP="00B155DB">
      <w:pPr>
        <w:rPr>
          <w:rFonts w:ascii="Arial" w:hAnsi="Arial" w:cs="Arial"/>
          <w:b/>
          <w:sz w:val="24"/>
          <w:szCs w:val="24"/>
        </w:rPr>
      </w:pPr>
      <w:r w:rsidRPr="00A93B32">
        <w:rPr>
          <w:rFonts w:ascii="Arial" w:hAnsi="Arial" w:cs="Arial"/>
          <w:b/>
          <w:sz w:val="24"/>
          <w:szCs w:val="24"/>
        </w:rPr>
        <w:t>Condiciones para ser postulado:</w:t>
      </w:r>
    </w:p>
    <w:p w:rsidR="00A93B32" w:rsidRPr="00A93B32" w:rsidRDefault="00932915" w:rsidP="00A93B32">
      <w:pPr>
        <w:pStyle w:val="Prrafodelista"/>
        <w:numPr>
          <w:ilvl w:val="0"/>
          <w:numId w:val="20"/>
        </w:numPr>
        <w:rPr>
          <w:rFonts w:ascii="Arial" w:hAnsi="Arial" w:cs="Arial"/>
          <w:b/>
          <w:sz w:val="24"/>
          <w:szCs w:val="24"/>
        </w:rPr>
      </w:pPr>
      <w:r w:rsidRPr="00A93B32">
        <w:rPr>
          <w:rFonts w:ascii="Arial" w:hAnsi="Arial" w:cs="Arial"/>
          <w:sz w:val="24"/>
          <w:szCs w:val="24"/>
        </w:rPr>
        <w:t>Matricula en la Universidad.</w:t>
      </w:r>
    </w:p>
    <w:p w:rsidR="00A93B32" w:rsidRPr="00A93B32" w:rsidRDefault="00A93B32" w:rsidP="00A93B32">
      <w:pPr>
        <w:ind w:left="360"/>
        <w:rPr>
          <w:rFonts w:ascii="Arial" w:hAnsi="Arial" w:cs="Arial"/>
          <w:b/>
        </w:rPr>
      </w:pPr>
    </w:p>
    <w:p w:rsidR="00B155DB" w:rsidRPr="00A93B32" w:rsidRDefault="00B155DB" w:rsidP="00A93B32">
      <w:pPr>
        <w:ind w:left="360" w:hanging="360"/>
        <w:rPr>
          <w:rFonts w:ascii="Arial" w:hAnsi="Arial" w:cs="Arial"/>
          <w:b/>
          <w:sz w:val="24"/>
          <w:szCs w:val="24"/>
        </w:rPr>
      </w:pPr>
      <w:r w:rsidRPr="00A93B32">
        <w:rPr>
          <w:rFonts w:ascii="Arial" w:hAnsi="Arial" w:cs="Arial"/>
          <w:b/>
          <w:sz w:val="24"/>
          <w:szCs w:val="24"/>
        </w:rPr>
        <w:t>Procedimiento para la postulación:</w:t>
      </w:r>
    </w:p>
    <w:p w:rsidR="00A93B32" w:rsidRPr="00A93B32" w:rsidRDefault="00A93B32" w:rsidP="00A93B32">
      <w:pPr>
        <w:rPr>
          <w:rFonts w:ascii="Arial" w:hAnsi="Arial" w:cs="Arial"/>
          <w:sz w:val="24"/>
          <w:szCs w:val="24"/>
        </w:rPr>
      </w:pPr>
      <w:r w:rsidRPr="00A93B32">
        <w:rPr>
          <w:rFonts w:ascii="Arial" w:hAnsi="Arial" w:cs="Arial"/>
          <w:sz w:val="24"/>
          <w:szCs w:val="24"/>
        </w:rPr>
        <w:t xml:space="preserve">Comité </w:t>
      </w:r>
      <w:r w:rsidR="00B71C46">
        <w:rPr>
          <w:rFonts w:ascii="Arial" w:hAnsi="Arial" w:cs="Arial"/>
          <w:sz w:val="24"/>
          <w:szCs w:val="24"/>
        </w:rPr>
        <w:t>evaluador presenta candidatos al Comité de Rectoría</w:t>
      </w:r>
      <w:r w:rsidRPr="00A93B32">
        <w:rPr>
          <w:rFonts w:ascii="Arial" w:hAnsi="Arial" w:cs="Arial"/>
          <w:sz w:val="24"/>
          <w:szCs w:val="24"/>
        </w:rPr>
        <w:t>.</w:t>
      </w:r>
    </w:p>
    <w:p w:rsidR="00A93B32" w:rsidRPr="00A93B32" w:rsidRDefault="00A93B32" w:rsidP="00B155DB">
      <w:pPr>
        <w:rPr>
          <w:rFonts w:ascii="Arial" w:hAnsi="Arial" w:cs="Arial"/>
          <w:b/>
          <w:sz w:val="24"/>
          <w:szCs w:val="24"/>
        </w:rPr>
      </w:pPr>
    </w:p>
    <w:p w:rsidR="00B155DB" w:rsidRPr="00A93B32" w:rsidRDefault="00B155DB" w:rsidP="00B155DB">
      <w:pPr>
        <w:rPr>
          <w:rFonts w:ascii="Arial" w:hAnsi="Arial" w:cs="Arial"/>
          <w:b/>
          <w:sz w:val="24"/>
          <w:szCs w:val="24"/>
        </w:rPr>
      </w:pPr>
      <w:r w:rsidRPr="00A93B32">
        <w:rPr>
          <w:rFonts w:ascii="Arial" w:hAnsi="Arial" w:cs="Arial"/>
          <w:b/>
          <w:sz w:val="24"/>
          <w:szCs w:val="24"/>
        </w:rPr>
        <w:t>Criterios de elección:</w:t>
      </w:r>
    </w:p>
    <w:p w:rsidR="00A45CA4" w:rsidRPr="00A93B32" w:rsidRDefault="00A45CA4" w:rsidP="00A45CA4">
      <w:pPr>
        <w:pStyle w:val="Prrafodelista"/>
        <w:numPr>
          <w:ilvl w:val="0"/>
          <w:numId w:val="23"/>
        </w:numPr>
        <w:rPr>
          <w:rFonts w:ascii="Arial" w:hAnsi="Arial" w:cs="Arial"/>
          <w:sz w:val="24"/>
          <w:szCs w:val="24"/>
        </w:rPr>
      </w:pPr>
      <w:r w:rsidRPr="00A93B32">
        <w:rPr>
          <w:rFonts w:ascii="Arial" w:hAnsi="Arial" w:cs="Arial"/>
          <w:sz w:val="24"/>
          <w:szCs w:val="24"/>
        </w:rPr>
        <w:t xml:space="preserve">Liderazgo </w:t>
      </w:r>
    </w:p>
    <w:p w:rsidR="00A45CA4" w:rsidRPr="00A93B32" w:rsidRDefault="00A45CA4" w:rsidP="00A45CA4">
      <w:pPr>
        <w:pStyle w:val="Prrafodelista"/>
        <w:numPr>
          <w:ilvl w:val="0"/>
          <w:numId w:val="23"/>
        </w:numPr>
        <w:rPr>
          <w:rFonts w:ascii="Arial" w:hAnsi="Arial" w:cs="Arial"/>
          <w:sz w:val="24"/>
          <w:szCs w:val="24"/>
        </w:rPr>
      </w:pPr>
      <w:r w:rsidRPr="00A93B32">
        <w:rPr>
          <w:rFonts w:ascii="Arial" w:hAnsi="Arial" w:cs="Arial"/>
          <w:sz w:val="24"/>
          <w:szCs w:val="24"/>
        </w:rPr>
        <w:t xml:space="preserve">Trabajo en equipo. </w:t>
      </w:r>
    </w:p>
    <w:p w:rsidR="00A45CA4" w:rsidRPr="00A93B32" w:rsidRDefault="00A45CA4" w:rsidP="00A45CA4">
      <w:pPr>
        <w:pStyle w:val="Prrafodelista"/>
        <w:numPr>
          <w:ilvl w:val="0"/>
          <w:numId w:val="23"/>
        </w:numPr>
        <w:rPr>
          <w:rFonts w:ascii="Arial" w:hAnsi="Arial" w:cs="Arial"/>
          <w:sz w:val="24"/>
          <w:szCs w:val="24"/>
        </w:rPr>
      </w:pPr>
      <w:r w:rsidRPr="00A93B32">
        <w:rPr>
          <w:rFonts w:ascii="Arial" w:hAnsi="Arial" w:cs="Arial"/>
          <w:sz w:val="24"/>
          <w:szCs w:val="24"/>
        </w:rPr>
        <w:t xml:space="preserve">Compromiso con la Universidad. </w:t>
      </w:r>
    </w:p>
    <w:p w:rsidR="00B155DB" w:rsidRPr="00A93B32" w:rsidRDefault="00A45CA4" w:rsidP="00A93B32">
      <w:pPr>
        <w:ind w:left="360"/>
        <w:rPr>
          <w:rFonts w:ascii="Arial" w:hAnsi="Arial" w:cs="Arial"/>
          <w:sz w:val="24"/>
          <w:szCs w:val="24"/>
        </w:rPr>
      </w:pPr>
      <w:r w:rsidRPr="00A93B32">
        <w:rPr>
          <w:rFonts w:ascii="Arial" w:hAnsi="Arial" w:cs="Arial"/>
          <w:sz w:val="24"/>
          <w:szCs w:val="24"/>
        </w:rPr>
        <w:t>.</w:t>
      </w:r>
    </w:p>
    <w:p w:rsidR="00B155DB" w:rsidRPr="00A93B32" w:rsidRDefault="00B155DB" w:rsidP="00B155DB">
      <w:pPr>
        <w:rPr>
          <w:rFonts w:ascii="Arial" w:hAnsi="Arial" w:cs="Arial"/>
          <w:b/>
          <w:sz w:val="24"/>
          <w:szCs w:val="24"/>
        </w:rPr>
      </w:pPr>
      <w:r w:rsidRPr="00A93B32">
        <w:rPr>
          <w:rFonts w:ascii="Arial" w:hAnsi="Arial" w:cs="Arial"/>
          <w:b/>
          <w:sz w:val="24"/>
          <w:szCs w:val="24"/>
        </w:rPr>
        <w:t>Observaciones:</w:t>
      </w:r>
    </w:p>
    <w:p w:rsidR="001F1576" w:rsidRPr="00A93B32" w:rsidRDefault="00A45CA4" w:rsidP="001F1576">
      <w:pPr>
        <w:rPr>
          <w:rFonts w:ascii="Arial" w:hAnsi="Arial" w:cs="Arial"/>
          <w:sz w:val="24"/>
          <w:szCs w:val="24"/>
        </w:rPr>
      </w:pPr>
      <w:r w:rsidRPr="00A93B32">
        <w:rPr>
          <w:rFonts w:ascii="Arial" w:hAnsi="Arial" w:cs="Arial"/>
          <w:sz w:val="24"/>
          <w:szCs w:val="24"/>
        </w:rPr>
        <w:t>Puede ser otorgado a un grupo o a un estudiante.</w:t>
      </w:r>
    </w:p>
    <w:p w:rsidR="00A93B32" w:rsidRDefault="00A93B32" w:rsidP="007B2C8F">
      <w:pPr>
        <w:jc w:val="both"/>
        <w:rPr>
          <w:rFonts w:ascii="Arial" w:hAnsi="Arial" w:cs="Arial"/>
          <w:b/>
          <w:sz w:val="24"/>
        </w:rPr>
      </w:pPr>
    </w:p>
    <w:p w:rsidR="00A93B32" w:rsidRDefault="00A93B32" w:rsidP="007B2C8F">
      <w:pPr>
        <w:jc w:val="both"/>
        <w:rPr>
          <w:rFonts w:ascii="Arial" w:hAnsi="Arial" w:cs="Arial"/>
          <w:b/>
          <w:sz w:val="24"/>
        </w:rPr>
      </w:pPr>
    </w:p>
    <w:p w:rsidR="00036CF4" w:rsidRPr="00036CF4" w:rsidRDefault="00B155DB" w:rsidP="007B2C8F">
      <w:pPr>
        <w:jc w:val="both"/>
        <w:rPr>
          <w:rFonts w:ascii="Arial" w:hAnsi="Arial" w:cs="Arial"/>
          <w:sz w:val="24"/>
        </w:rPr>
      </w:pPr>
      <w:r w:rsidRPr="00036CF4">
        <w:rPr>
          <w:rFonts w:ascii="Arial" w:hAnsi="Arial" w:cs="Arial"/>
          <w:b/>
          <w:sz w:val="24"/>
        </w:rPr>
        <w:t xml:space="preserve">PREMIO </w:t>
      </w:r>
      <w:r w:rsidR="001B2BC9" w:rsidRPr="00036CF4">
        <w:rPr>
          <w:rFonts w:ascii="Arial" w:hAnsi="Arial" w:cs="Arial"/>
          <w:b/>
          <w:sz w:val="24"/>
        </w:rPr>
        <w:t>PRÁCTICAS DEPO</w:t>
      </w:r>
      <w:r w:rsidR="00036CF4" w:rsidRPr="00036CF4">
        <w:rPr>
          <w:rFonts w:ascii="Arial" w:hAnsi="Arial" w:cs="Arial"/>
          <w:b/>
          <w:sz w:val="24"/>
        </w:rPr>
        <w:t>RTIVAS</w:t>
      </w:r>
      <w:r w:rsidR="001B2BC9" w:rsidRPr="00036CF4">
        <w:rPr>
          <w:rFonts w:ascii="Arial" w:hAnsi="Arial" w:cs="Arial"/>
          <w:sz w:val="24"/>
        </w:rPr>
        <w:t xml:space="preserve"> </w:t>
      </w:r>
    </w:p>
    <w:p w:rsidR="003B0F0A" w:rsidRPr="00A93B32" w:rsidRDefault="00036CF4" w:rsidP="007B2C8F">
      <w:pPr>
        <w:jc w:val="both"/>
        <w:rPr>
          <w:rFonts w:ascii="Arial" w:hAnsi="Arial" w:cs="Arial"/>
          <w:b/>
          <w:sz w:val="24"/>
          <w:szCs w:val="24"/>
        </w:rPr>
      </w:pPr>
      <w:r w:rsidRPr="00A93B32">
        <w:rPr>
          <w:rFonts w:ascii="Arial" w:hAnsi="Arial" w:cs="Arial"/>
          <w:sz w:val="24"/>
          <w:szCs w:val="24"/>
        </w:rPr>
        <w:t>S</w:t>
      </w:r>
      <w:r w:rsidR="001B2BC9" w:rsidRPr="00A93B32">
        <w:rPr>
          <w:rFonts w:ascii="Arial" w:hAnsi="Arial" w:cs="Arial"/>
          <w:sz w:val="24"/>
          <w:szCs w:val="24"/>
        </w:rPr>
        <w:t>e otorga al estudiante o equipo destacado por su liderazgo, logro deportivo y participación activa y comprometida  en actividades de recreación y deporte.</w:t>
      </w:r>
    </w:p>
    <w:p w:rsidR="00B155DB" w:rsidRPr="00A93B32" w:rsidRDefault="00B155DB" w:rsidP="00B155DB">
      <w:pPr>
        <w:rPr>
          <w:rFonts w:ascii="Arial" w:hAnsi="Arial" w:cs="Arial"/>
          <w:b/>
          <w:sz w:val="24"/>
          <w:szCs w:val="24"/>
        </w:rPr>
      </w:pPr>
      <w:r w:rsidRPr="00A93B32">
        <w:rPr>
          <w:rFonts w:ascii="Arial" w:hAnsi="Arial" w:cs="Arial"/>
          <w:b/>
          <w:sz w:val="24"/>
          <w:szCs w:val="24"/>
        </w:rPr>
        <w:t>Aplican:</w:t>
      </w:r>
    </w:p>
    <w:p w:rsidR="00B155DB" w:rsidRPr="00A93B32" w:rsidRDefault="001B2BC9" w:rsidP="00B155DB">
      <w:pPr>
        <w:rPr>
          <w:rFonts w:ascii="Arial" w:hAnsi="Arial" w:cs="Arial"/>
          <w:sz w:val="24"/>
          <w:szCs w:val="24"/>
        </w:rPr>
      </w:pPr>
      <w:r w:rsidRPr="00A93B32">
        <w:rPr>
          <w:rFonts w:ascii="Arial" w:hAnsi="Arial" w:cs="Arial"/>
          <w:sz w:val="24"/>
          <w:szCs w:val="24"/>
        </w:rPr>
        <w:t>Estudiantes.</w:t>
      </w:r>
    </w:p>
    <w:p w:rsidR="00B155DB" w:rsidRPr="00A93B32" w:rsidRDefault="00B155DB" w:rsidP="00B155DB">
      <w:pPr>
        <w:rPr>
          <w:rFonts w:ascii="Arial" w:hAnsi="Arial" w:cs="Arial"/>
          <w:b/>
          <w:sz w:val="24"/>
          <w:szCs w:val="24"/>
        </w:rPr>
      </w:pPr>
      <w:r w:rsidRPr="00A93B32">
        <w:rPr>
          <w:rFonts w:ascii="Arial" w:hAnsi="Arial" w:cs="Arial"/>
          <w:b/>
          <w:sz w:val="24"/>
          <w:szCs w:val="24"/>
        </w:rPr>
        <w:t>Comité Evaluador:</w:t>
      </w:r>
    </w:p>
    <w:p w:rsidR="00B155DB" w:rsidRPr="00A93B32" w:rsidRDefault="001B2BC9" w:rsidP="00B155DB">
      <w:pPr>
        <w:rPr>
          <w:rFonts w:ascii="Arial" w:hAnsi="Arial" w:cs="Arial"/>
          <w:sz w:val="24"/>
          <w:szCs w:val="24"/>
        </w:rPr>
      </w:pPr>
      <w:r w:rsidRPr="00A93B32">
        <w:rPr>
          <w:rFonts w:ascii="Arial" w:hAnsi="Arial" w:cs="Arial"/>
          <w:sz w:val="24"/>
          <w:szCs w:val="24"/>
        </w:rPr>
        <w:t>Comité de Rectoría</w:t>
      </w:r>
      <w:r w:rsidR="00036CF4" w:rsidRPr="00A93B32">
        <w:rPr>
          <w:rFonts w:ascii="Arial" w:hAnsi="Arial" w:cs="Arial"/>
          <w:sz w:val="24"/>
          <w:szCs w:val="24"/>
        </w:rPr>
        <w:t>, con la asesoría técnica de la Oficina de Deportes</w:t>
      </w:r>
      <w:r w:rsidRPr="00A93B32">
        <w:rPr>
          <w:rFonts w:ascii="Arial" w:hAnsi="Arial" w:cs="Arial"/>
          <w:sz w:val="24"/>
          <w:szCs w:val="24"/>
        </w:rPr>
        <w:t>.</w:t>
      </w:r>
    </w:p>
    <w:p w:rsidR="00B71C46" w:rsidRPr="00B71C46" w:rsidRDefault="00B71C46" w:rsidP="00B155DB">
      <w:pPr>
        <w:rPr>
          <w:rFonts w:ascii="Arial" w:hAnsi="Arial" w:cs="Arial"/>
          <w:b/>
          <w:sz w:val="24"/>
          <w:szCs w:val="24"/>
        </w:rPr>
      </w:pPr>
      <w:r w:rsidRPr="00B71C46">
        <w:rPr>
          <w:rFonts w:ascii="Arial" w:hAnsi="Arial" w:cs="Arial"/>
          <w:b/>
          <w:sz w:val="24"/>
          <w:szCs w:val="24"/>
        </w:rPr>
        <w:t>Postula:</w:t>
      </w:r>
    </w:p>
    <w:p w:rsidR="00B71C46" w:rsidRPr="00B71C46" w:rsidRDefault="00B71C46" w:rsidP="00B155DB">
      <w:pPr>
        <w:rPr>
          <w:rFonts w:ascii="Arial" w:hAnsi="Arial" w:cs="Arial"/>
          <w:sz w:val="24"/>
          <w:szCs w:val="24"/>
        </w:rPr>
      </w:pPr>
      <w:r w:rsidRPr="00B71C46">
        <w:rPr>
          <w:rFonts w:ascii="Arial" w:hAnsi="Arial" w:cs="Arial"/>
          <w:sz w:val="24"/>
          <w:szCs w:val="24"/>
        </w:rPr>
        <w:t>Comunidad Tadeísta</w:t>
      </w:r>
    </w:p>
    <w:p w:rsidR="00B71C46" w:rsidRPr="00B71C46" w:rsidRDefault="00B71C46" w:rsidP="00B155DB">
      <w:pPr>
        <w:rPr>
          <w:rFonts w:ascii="Arial" w:hAnsi="Arial" w:cs="Arial"/>
          <w:b/>
          <w:sz w:val="24"/>
          <w:szCs w:val="24"/>
        </w:rPr>
      </w:pPr>
    </w:p>
    <w:p w:rsidR="00B155DB" w:rsidRPr="00B71C46" w:rsidRDefault="00B155DB" w:rsidP="00B155DB">
      <w:pPr>
        <w:rPr>
          <w:rFonts w:ascii="Arial" w:hAnsi="Arial" w:cs="Arial"/>
          <w:b/>
          <w:sz w:val="24"/>
          <w:szCs w:val="24"/>
        </w:rPr>
      </w:pPr>
      <w:r w:rsidRPr="00B71C46">
        <w:rPr>
          <w:rFonts w:ascii="Arial" w:hAnsi="Arial" w:cs="Arial"/>
          <w:b/>
          <w:sz w:val="24"/>
          <w:szCs w:val="24"/>
        </w:rPr>
        <w:t>Condiciones para ser postulado:</w:t>
      </w:r>
    </w:p>
    <w:p w:rsidR="001B2BC9" w:rsidRPr="00B71C46" w:rsidRDefault="001B2BC9" w:rsidP="001B2BC9">
      <w:pPr>
        <w:pStyle w:val="Prrafodelista"/>
        <w:numPr>
          <w:ilvl w:val="0"/>
          <w:numId w:val="20"/>
        </w:numPr>
        <w:rPr>
          <w:rFonts w:ascii="Arial" w:hAnsi="Arial" w:cs="Arial"/>
          <w:sz w:val="24"/>
          <w:szCs w:val="24"/>
        </w:rPr>
      </w:pPr>
      <w:r w:rsidRPr="00B71C46">
        <w:rPr>
          <w:rFonts w:ascii="Arial" w:hAnsi="Arial" w:cs="Arial"/>
          <w:sz w:val="24"/>
          <w:szCs w:val="24"/>
        </w:rPr>
        <w:t>Matricula en la Universidad.</w:t>
      </w:r>
    </w:p>
    <w:p w:rsidR="001B2BC9" w:rsidRPr="00B71C46" w:rsidRDefault="001B2BC9" w:rsidP="00B71C46">
      <w:pPr>
        <w:ind w:left="360"/>
        <w:rPr>
          <w:rFonts w:ascii="Arial" w:hAnsi="Arial" w:cs="Arial"/>
          <w:sz w:val="24"/>
          <w:szCs w:val="24"/>
        </w:rPr>
      </w:pPr>
      <w:r w:rsidRPr="00B71C46">
        <w:rPr>
          <w:rFonts w:ascii="Arial" w:hAnsi="Arial" w:cs="Arial"/>
          <w:sz w:val="24"/>
          <w:szCs w:val="24"/>
        </w:rPr>
        <w:t>.</w:t>
      </w:r>
    </w:p>
    <w:p w:rsidR="00B71C46" w:rsidRPr="00B71C46" w:rsidRDefault="00B155DB" w:rsidP="00E74B0C">
      <w:pPr>
        <w:rPr>
          <w:rFonts w:ascii="Arial" w:hAnsi="Arial" w:cs="Arial"/>
          <w:b/>
          <w:sz w:val="24"/>
          <w:szCs w:val="24"/>
        </w:rPr>
      </w:pPr>
      <w:r w:rsidRPr="00B71C46">
        <w:rPr>
          <w:rFonts w:ascii="Arial" w:hAnsi="Arial" w:cs="Arial"/>
          <w:b/>
          <w:sz w:val="24"/>
          <w:szCs w:val="24"/>
        </w:rPr>
        <w:lastRenderedPageBreak/>
        <w:t>Procedimiento para la postulación:</w:t>
      </w:r>
    </w:p>
    <w:p w:rsidR="00B71C46" w:rsidRPr="00B71C46" w:rsidRDefault="00B71C46" w:rsidP="00B71C46">
      <w:pPr>
        <w:pStyle w:val="Prrafodelista"/>
        <w:numPr>
          <w:ilvl w:val="0"/>
          <w:numId w:val="24"/>
        </w:numPr>
        <w:rPr>
          <w:rFonts w:ascii="Arial" w:hAnsi="Arial" w:cs="Arial"/>
          <w:b/>
        </w:rPr>
      </w:pPr>
      <w:r w:rsidRPr="00B71C46">
        <w:rPr>
          <w:rFonts w:ascii="Arial" w:hAnsi="Arial" w:cs="Arial"/>
          <w:sz w:val="24"/>
          <w:szCs w:val="24"/>
        </w:rPr>
        <w:t>Comité evaluador presenta candidatos al Comité de Rectoría</w:t>
      </w:r>
    </w:p>
    <w:p w:rsidR="00E74B0C" w:rsidRDefault="00E74B0C" w:rsidP="00B155DB">
      <w:pPr>
        <w:rPr>
          <w:rFonts w:ascii="Arial" w:hAnsi="Arial" w:cs="Arial"/>
          <w:b/>
          <w:sz w:val="24"/>
          <w:szCs w:val="24"/>
        </w:rPr>
      </w:pPr>
    </w:p>
    <w:p w:rsidR="00B155DB" w:rsidRPr="00B71C46" w:rsidRDefault="00B155DB" w:rsidP="00B155DB">
      <w:pPr>
        <w:rPr>
          <w:rFonts w:ascii="Arial" w:hAnsi="Arial" w:cs="Arial"/>
          <w:b/>
          <w:sz w:val="24"/>
          <w:szCs w:val="24"/>
        </w:rPr>
      </w:pPr>
      <w:r w:rsidRPr="00B71C46">
        <w:rPr>
          <w:rFonts w:ascii="Arial" w:hAnsi="Arial" w:cs="Arial"/>
          <w:b/>
          <w:sz w:val="24"/>
          <w:szCs w:val="24"/>
        </w:rPr>
        <w:t>Criterios de elección:</w:t>
      </w:r>
    </w:p>
    <w:p w:rsidR="001B2BC9" w:rsidRPr="00B71C46" w:rsidRDefault="001B2BC9" w:rsidP="001B2BC9">
      <w:pPr>
        <w:pStyle w:val="Prrafodelista"/>
        <w:numPr>
          <w:ilvl w:val="0"/>
          <w:numId w:val="23"/>
        </w:numPr>
        <w:rPr>
          <w:rFonts w:ascii="Arial" w:hAnsi="Arial" w:cs="Arial"/>
          <w:sz w:val="24"/>
          <w:szCs w:val="24"/>
        </w:rPr>
      </w:pPr>
      <w:r w:rsidRPr="00B71C46">
        <w:rPr>
          <w:rFonts w:ascii="Arial" w:hAnsi="Arial" w:cs="Arial"/>
          <w:sz w:val="24"/>
          <w:szCs w:val="24"/>
        </w:rPr>
        <w:t xml:space="preserve">Liderazgo </w:t>
      </w:r>
    </w:p>
    <w:p w:rsidR="001B2BC9" w:rsidRPr="00B71C46" w:rsidRDefault="001B2BC9" w:rsidP="001B2BC9">
      <w:pPr>
        <w:pStyle w:val="Prrafodelista"/>
        <w:numPr>
          <w:ilvl w:val="0"/>
          <w:numId w:val="23"/>
        </w:numPr>
        <w:rPr>
          <w:rFonts w:ascii="Arial" w:hAnsi="Arial" w:cs="Arial"/>
          <w:sz w:val="24"/>
          <w:szCs w:val="24"/>
        </w:rPr>
      </w:pPr>
      <w:r w:rsidRPr="00B71C46">
        <w:rPr>
          <w:rFonts w:ascii="Arial" w:hAnsi="Arial" w:cs="Arial"/>
          <w:sz w:val="24"/>
          <w:szCs w:val="24"/>
        </w:rPr>
        <w:t xml:space="preserve">Trabajo en equipo. </w:t>
      </w:r>
    </w:p>
    <w:p w:rsidR="001B2BC9" w:rsidRPr="00B71C46" w:rsidRDefault="001B2BC9" w:rsidP="001B2BC9">
      <w:pPr>
        <w:pStyle w:val="Prrafodelista"/>
        <w:numPr>
          <w:ilvl w:val="0"/>
          <w:numId w:val="23"/>
        </w:numPr>
        <w:rPr>
          <w:rFonts w:ascii="Arial" w:hAnsi="Arial" w:cs="Arial"/>
          <w:sz w:val="24"/>
          <w:szCs w:val="24"/>
        </w:rPr>
      </w:pPr>
      <w:r w:rsidRPr="00B71C46">
        <w:rPr>
          <w:rFonts w:ascii="Arial" w:hAnsi="Arial" w:cs="Arial"/>
          <w:sz w:val="24"/>
          <w:szCs w:val="24"/>
        </w:rPr>
        <w:t xml:space="preserve">Compromiso con la Universidad. </w:t>
      </w:r>
    </w:p>
    <w:p w:rsidR="001B2BC9" w:rsidRPr="00B71C46" w:rsidRDefault="001B2BC9" w:rsidP="00B71C46">
      <w:pPr>
        <w:ind w:left="360"/>
        <w:rPr>
          <w:rFonts w:ascii="Arial" w:hAnsi="Arial" w:cs="Arial"/>
          <w:sz w:val="24"/>
          <w:szCs w:val="24"/>
        </w:rPr>
      </w:pPr>
    </w:p>
    <w:p w:rsidR="00B155DB" w:rsidRPr="00B71C46" w:rsidRDefault="00B155DB" w:rsidP="00B155DB">
      <w:pPr>
        <w:rPr>
          <w:rFonts w:ascii="Arial" w:hAnsi="Arial" w:cs="Arial"/>
          <w:b/>
          <w:sz w:val="24"/>
          <w:szCs w:val="24"/>
        </w:rPr>
      </w:pPr>
      <w:r w:rsidRPr="00B71C46">
        <w:rPr>
          <w:rFonts w:ascii="Arial" w:hAnsi="Arial" w:cs="Arial"/>
          <w:b/>
          <w:sz w:val="24"/>
          <w:szCs w:val="24"/>
        </w:rPr>
        <w:t>Observaciones:</w:t>
      </w:r>
    </w:p>
    <w:p w:rsidR="00B155DB" w:rsidRPr="00B71C46" w:rsidRDefault="001B2BC9" w:rsidP="001F1576">
      <w:pPr>
        <w:rPr>
          <w:rFonts w:ascii="Arial" w:hAnsi="Arial" w:cs="Arial"/>
          <w:sz w:val="24"/>
          <w:szCs w:val="24"/>
        </w:rPr>
      </w:pPr>
      <w:r w:rsidRPr="00B71C46">
        <w:rPr>
          <w:rFonts w:ascii="Arial" w:hAnsi="Arial" w:cs="Arial"/>
          <w:sz w:val="24"/>
          <w:szCs w:val="24"/>
        </w:rPr>
        <w:t>Puede ser otorgado a un equipo o a un estudiante.</w:t>
      </w:r>
    </w:p>
    <w:p w:rsidR="00E050C3" w:rsidRPr="00B71C46" w:rsidRDefault="00E050C3" w:rsidP="001F1576">
      <w:pPr>
        <w:rPr>
          <w:rFonts w:ascii="Arial" w:hAnsi="Arial" w:cs="Arial"/>
          <w:sz w:val="24"/>
          <w:szCs w:val="24"/>
        </w:rPr>
      </w:pPr>
    </w:p>
    <w:p w:rsidR="00036CF4" w:rsidRDefault="00036CF4">
      <w:pPr>
        <w:rPr>
          <w:rFonts w:ascii="Arial" w:hAnsi="Arial" w:cs="Arial"/>
          <w:b/>
          <w:sz w:val="32"/>
        </w:rPr>
      </w:pPr>
      <w:r>
        <w:rPr>
          <w:rFonts w:ascii="Arial" w:hAnsi="Arial" w:cs="Arial"/>
          <w:b/>
          <w:sz w:val="32"/>
        </w:rPr>
        <w:br w:type="page"/>
      </w:r>
    </w:p>
    <w:p w:rsidR="001B2BC9" w:rsidRDefault="007B2C8F" w:rsidP="00B155DB">
      <w:pPr>
        <w:pStyle w:val="Prrafodelista"/>
        <w:numPr>
          <w:ilvl w:val="0"/>
          <w:numId w:val="5"/>
        </w:numPr>
        <w:jc w:val="both"/>
        <w:rPr>
          <w:rFonts w:ascii="Arial" w:hAnsi="Arial" w:cs="Arial"/>
          <w:b/>
          <w:color w:val="0070C0"/>
          <w:sz w:val="32"/>
        </w:rPr>
      </w:pPr>
      <w:r w:rsidRPr="00A732D0">
        <w:rPr>
          <w:rFonts w:ascii="Arial" w:hAnsi="Arial" w:cs="Arial"/>
          <w:b/>
          <w:color w:val="0070C0"/>
          <w:sz w:val="32"/>
        </w:rPr>
        <w:lastRenderedPageBreak/>
        <w:t>C</w:t>
      </w:r>
      <w:r w:rsidR="008323E7" w:rsidRPr="00A732D0">
        <w:rPr>
          <w:rFonts w:ascii="Arial" w:hAnsi="Arial" w:cs="Arial"/>
          <w:b/>
          <w:color w:val="0070C0"/>
          <w:sz w:val="32"/>
        </w:rPr>
        <w:t xml:space="preserve">ATEGORÍA </w:t>
      </w:r>
      <w:r w:rsidR="005D62E0" w:rsidRPr="00A732D0">
        <w:rPr>
          <w:rFonts w:ascii="Arial" w:hAnsi="Arial" w:cs="Arial"/>
          <w:b/>
          <w:color w:val="0070C0"/>
          <w:sz w:val="32"/>
        </w:rPr>
        <w:t>GESTIÓN DE LA CALIDAD</w:t>
      </w:r>
    </w:p>
    <w:p w:rsidR="005D2131" w:rsidRDefault="005D2131" w:rsidP="005D2131">
      <w:pPr>
        <w:jc w:val="both"/>
        <w:rPr>
          <w:rFonts w:ascii="Arial" w:hAnsi="Arial" w:cs="Arial"/>
          <w:b/>
          <w:sz w:val="24"/>
          <w:szCs w:val="24"/>
        </w:rPr>
      </w:pPr>
      <w:r w:rsidRPr="009B31BD">
        <w:rPr>
          <w:rFonts w:ascii="Arial" w:hAnsi="Arial" w:cs="Arial"/>
          <w:b/>
          <w:sz w:val="24"/>
          <w:szCs w:val="24"/>
        </w:rPr>
        <w:t xml:space="preserve">PREMIO </w:t>
      </w:r>
      <w:r>
        <w:rPr>
          <w:rFonts w:ascii="Arial" w:hAnsi="Arial" w:cs="Arial"/>
          <w:b/>
          <w:sz w:val="24"/>
          <w:szCs w:val="24"/>
        </w:rPr>
        <w:t>PRESTACIÓN DEL SERVICIO</w:t>
      </w:r>
    </w:p>
    <w:p w:rsidR="005D2131" w:rsidRPr="00F0152A" w:rsidRDefault="005D2131" w:rsidP="005D2131">
      <w:pPr>
        <w:jc w:val="both"/>
        <w:rPr>
          <w:rFonts w:ascii="Arial" w:hAnsi="Arial" w:cs="Arial"/>
          <w:sz w:val="24"/>
          <w:szCs w:val="24"/>
        </w:rPr>
      </w:pPr>
      <w:r>
        <w:rPr>
          <w:rFonts w:ascii="Arial" w:hAnsi="Arial" w:cs="Arial"/>
          <w:sz w:val="24"/>
          <w:szCs w:val="24"/>
        </w:rPr>
        <w:t>M</w:t>
      </w:r>
      <w:r w:rsidRPr="00F0152A">
        <w:rPr>
          <w:rFonts w:ascii="Arial" w:hAnsi="Arial" w:cs="Arial"/>
          <w:sz w:val="24"/>
          <w:szCs w:val="24"/>
        </w:rPr>
        <w:t xml:space="preserve">ide el porcentaje de satisfacción que tienen los funcionarios frente al servicio prestado por </w:t>
      </w:r>
      <w:r>
        <w:rPr>
          <w:rFonts w:ascii="Arial" w:hAnsi="Arial" w:cs="Arial"/>
          <w:sz w:val="24"/>
          <w:szCs w:val="24"/>
        </w:rPr>
        <w:t>alguna área de la Universidad</w:t>
      </w:r>
      <w:r w:rsidRPr="00F0152A">
        <w:rPr>
          <w:rFonts w:ascii="Arial" w:hAnsi="Arial" w:cs="Arial"/>
          <w:sz w:val="24"/>
          <w:szCs w:val="24"/>
        </w:rPr>
        <w:t>.</w:t>
      </w:r>
      <w:r>
        <w:rPr>
          <w:rFonts w:ascii="Arial" w:hAnsi="Arial" w:cs="Arial"/>
          <w:sz w:val="24"/>
          <w:szCs w:val="24"/>
        </w:rPr>
        <w:t xml:space="preserve"> </w:t>
      </w:r>
      <w:r w:rsidRPr="00F0152A">
        <w:rPr>
          <w:rFonts w:ascii="Arial" w:hAnsi="Arial" w:cs="Arial"/>
          <w:sz w:val="24"/>
          <w:szCs w:val="24"/>
        </w:rPr>
        <w:t xml:space="preserve">Permite identificar el área que más se destaca por el servicio prestado durante el </w:t>
      </w:r>
      <w:r>
        <w:rPr>
          <w:rFonts w:ascii="Arial" w:hAnsi="Arial" w:cs="Arial"/>
          <w:sz w:val="24"/>
          <w:szCs w:val="24"/>
        </w:rPr>
        <w:t>año</w:t>
      </w:r>
      <w:r w:rsidRPr="00F0152A">
        <w:rPr>
          <w:rFonts w:ascii="Arial" w:hAnsi="Arial" w:cs="Arial"/>
          <w:sz w:val="24"/>
          <w:szCs w:val="24"/>
        </w:rPr>
        <w:t>.</w:t>
      </w:r>
    </w:p>
    <w:p w:rsidR="005D2131" w:rsidRDefault="005D2131" w:rsidP="005D2131">
      <w:pPr>
        <w:rPr>
          <w:rFonts w:ascii="Arial" w:hAnsi="Arial" w:cs="Arial"/>
          <w:b/>
          <w:sz w:val="24"/>
          <w:szCs w:val="24"/>
        </w:rPr>
      </w:pPr>
      <w:r>
        <w:rPr>
          <w:rFonts w:ascii="Arial" w:hAnsi="Arial" w:cs="Arial"/>
          <w:b/>
          <w:sz w:val="24"/>
          <w:szCs w:val="24"/>
        </w:rPr>
        <w:t>Aplican</w:t>
      </w:r>
      <w:r w:rsidRPr="009B31BD">
        <w:rPr>
          <w:rFonts w:ascii="Arial" w:hAnsi="Arial" w:cs="Arial"/>
          <w:b/>
          <w:sz w:val="24"/>
          <w:szCs w:val="24"/>
        </w:rPr>
        <w:t>:</w:t>
      </w:r>
    </w:p>
    <w:p w:rsidR="005D2131" w:rsidRPr="00F0152A" w:rsidRDefault="005D2131" w:rsidP="005D2131">
      <w:pPr>
        <w:rPr>
          <w:rFonts w:ascii="Arial" w:hAnsi="Arial" w:cs="Arial"/>
          <w:sz w:val="24"/>
          <w:szCs w:val="24"/>
        </w:rPr>
      </w:pPr>
      <w:r>
        <w:rPr>
          <w:rFonts w:ascii="Arial" w:hAnsi="Arial" w:cs="Arial"/>
          <w:sz w:val="24"/>
          <w:szCs w:val="24"/>
        </w:rPr>
        <w:t>Todas las áreas de la Universidad</w:t>
      </w:r>
      <w:r w:rsidRPr="00F0152A">
        <w:rPr>
          <w:rFonts w:ascii="Arial" w:hAnsi="Arial" w:cs="Arial"/>
          <w:sz w:val="24"/>
          <w:szCs w:val="24"/>
        </w:rPr>
        <w:t>.</w:t>
      </w:r>
    </w:p>
    <w:p w:rsidR="005D2131" w:rsidRDefault="0021069F" w:rsidP="005D2131">
      <w:pPr>
        <w:rPr>
          <w:rFonts w:ascii="Arial" w:hAnsi="Arial" w:cs="Arial"/>
          <w:b/>
          <w:sz w:val="24"/>
          <w:szCs w:val="24"/>
        </w:rPr>
      </w:pPr>
      <w:r>
        <w:rPr>
          <w:rFonts w:ascii="Arial" w:hAnsi="Arial" w:cs="Arial"/>
          <w:b/>
          <w:sz w:val="24"/>
          <w:szCs w:val="24"/>
        </w:rPr>
        <w:t>Otorga</w:t>
      </w:r>
      <w:r w:rsidR="005D2131" w:rsidRPr="00963F6C">
        <w:rPr>
          <w:rFonts w:ascii="Arial" w:hAnsi="Arial" w:cs="Arial"/>
          <w:b/>
          <w:sz w:val="24"/>
          <w:szCs w:val="24"/>
        </w:rPr>
        <w:t>:</w:t>
      </w:r>
      <w:r w:rsidR="003A1BDF">
        <w:rPr>
          <w:rFonts w:ascii="Arial" w:hAnsi="Arial" w:cs="Arial"/>
          <w:b/>
          <w:sz w:val="24"/>
          <w:szCs w:val="24"/>
        </w:rPr>
        <w:t xml:space="preserve">  </w:t>
      </w:r>
    </w:p>
    <w:p w:rsidR="003A1BDF" w:rsidRPr="004030B7" w:rsidRDefault="003A1BDF" w:rsidP="005D2131">
      <w:pPr>
        <w:rPr>
          <w:rFonts w:ascii="Arial" w:hAnsi="Arial" w:cs="Arial"/>
          <w:b/>
          <w:sz w:val="24"/>
          <w:szCs w:val="24"/>
        </w:rPr>
      </w:pPr>
      <w:r w:rsidRPr="003A1BDF">
        <w:rPr>
          <w:rFonts w:ascii="Arial" w:hAnsi="Arial" w:cs="Arial"/>
          <w:sz w:val="24"/>
          <w:szCs w:val="24"/>
        </w:rPr>
        <w:t>Comité de Rectoría, con la asesoría técnica de la Vicerrectoría Administrativa</w:t>
      </w:r>
      <w:r w:rsidR="004030B7">
        <w:rPr>
          <w:rFonts w:ascii="Arial" w:hAnsi="Arial" w:cs="Arial"/>
          <w:sz w:val="24"/>
          <w:szCs w:val="24"/>
        </w:rPr>
        <w:t>.</w:t>
      </w:r>
    </w:p>
    <w:p w:rsidR="004030B7" w:rsidRPr="004030B7" w:rsidRDefault="004030B7" w:rsidP="005D2131">
      <w:pPr>
        <w:rPr>
          <w:rFonts w:ascii="Arial" w:hAnsi="Arial" w:cs="Arial"/>
          <w:sz w:val="24"/>
          <w:szCs w:val="24"/>
        </w:rPr>
      </w:pPr>
      <w:r w:rsidRPr="004030B7">
        <w:rPr>
          <w:rFonts w:ascii="Arial" w:hAnsi="Arial" w:cs="Arial"/>
          <w:b/>
          <w:sz w:val="24"/>
          <w:szCs w:val="24"/>
        </w:rPr>
        <w:t>Postula:</w:t>
      </w:r>
    </w:p>
    <w:p w:rsidR="004030B7" w:rsidRPr="004030B7" w:rsidRDefault="004030B7" w:rsidP="005D2131">
      <w:pPr>
        <w:rPr>
          <w:rFonts w:ascii="Arial" w:hAnsi="Arial" w:cs="Arial"/>
          <w:sz w:val="24"/>
          <w:szCs w:val="24"/>
        </w:rPr>
      </w:pPr>
      <w:r w:rsidRPr="004030B7">
        <w:rPr>
          <w:rFonts w:ascii="Arial" w:hAnsi="Arial" w:cs="Arial"/>
          <w:sz w:val="24"/>
          <w:szCs w:val="24"/>
        </w:rPr>
        <w:t>Comunidad Tadeista</w:t>
      </w:r>
    </w:p>
    <w:p w:rsidR="005D2131" w:rsidRDefault="005D2131" w:rsidP="005D2131">
      <w:pPr>
        <w:rPr>
          <w:rFonts w:ascii="Arial" w:hAnsi="Arial" w:cs="Arial"/>
          <w:b/>
          <w:sz w:val="24"/>
          <w:szCs w:val="24"/>
        </w:rPr>
      </w:pPr>
      <w:r w:rsidRPr="00963F6C">
        <w:rPr>
          <w:rFonts w:ascii="Arial" w:hAnsi="Arial" w:cs="Arial"/>
          <w:b/>
          <w:sz w:val="24"/>
          <w:szCs w:val="24"/>
        </w:rPr>
        <w:t>Condiciones para ser postulado:</w:t>
      </w:r>
    </w:p>
    <w:p w:rsidR="005D2131" w:rsidRPr="00F0152A" w:rsidRDefault="005D2131" w:rsidP="005D2131">
      <w:pPr>
        <w:jc w:val="both"/>
        <w:rPr>
          <w:rFonts w:ascii="Arial" w:hAnsi="Arial" w:cs="Arial"/>
          <w:sz w:val="24"/>
          <w:szCs w:val="24"/>
        </w:rPr>
      </w:pPr>
      <w:r w:rsidRPr="00F0152A">
        <w:rPr>
          <w:rFonts w:ascii="Arial" w:hAnsi="Arial" w:cs="Arial"/>
          <w:sz w:val="24"/>
          <w:szCs w:val="24"/>
        </w:rPr>
        <w:t>Todas l</w:t>
      </w:r>
      <w:r>
        <w:rPr>
          <w:rFonts w:ascii="Arial" w:hAnsi="Arial" w:cs="Arial"/>
          <w:sz w:val="24"/>
          <w:szCs w:val="24"/>
        </w:rPr>
        <w:t>as áreas administrativas y acadé</w:t>
      </w:r>
      <w:r w:rsidRPr="00F0152A">
        <w:rPr>
          <w:rFonts w:ascii="Arial" w:hAnsi="Arial" w:cs="Arial"/>
          <w:sz w:val="24"/>
          <w:szCs w:val="24"/>
        </w:rPr>
        <w:t xml:space="preserve">mico- administrativas podrán participar. Los </w:t>
      </w:r>
      <w:r>
        <w:rPr>
          <w:rFonts w:ascii="Arial" w:hAnsi="Arial" w:cs="Arial"/>
          <w:sz w:val="24"/>
          <w:szCs w:val="24"/>
        </w:rPr>
        <w:t>empleados</w:t>
      </w:r>
      <w:r w:rsidRPr="00F0152A">
        <w:rPr>
          <w:rFonts w:ascii="Arial" w:hAnsi="Arial" w:cs="Arial"/>
          <w:sz w:val="24"/>
          <w:szCs w:val="24"/>
        </w:rPr>
        <w:t>, con base en un formulario estructurado, seleccionar</w:t>
      </w:r>
      <w:r w:rsidR="004F2158">
        <w:rPr>
          <w:rFonts w:ascii="Arial" w:hAnsi="Arial" w:cs="Arial"/>
          <w:sz w:val="24"/>
          <w:szCs w:val="24"/>
        </w:rPr>
        <w:t>án</w:t>
      </w:r>
      <w:r w:rsidRPr="00F0152A">
        <w:rPr>
          <w:rFonts w:ascii="Arial" w:hAnsi="Arial" w:cs="Arial"/>
          <w:sz w:val="24"/>
          <w:szCs w:val="24"/>
        </w:rPr>
        <w:t xml:space="preserve"> el área que en su concepto presta el mejor servicio, teniendo en cuenta criterios como: oportunidad, calidez y eficiencia.</w:t>
      </w:r>
    </w:p>
    <w:p w:rsidR="005D2131" w:rsidRDefault="005D2131" w:rsidP="005D2131">
      <w:pPr>
        <w:rPr>
          <w:rFonts w:ascii="Arial" w:hAnsi="Arial" w:cs="Arial"/>
          <w:b/>
          <w:sz w:val="24"/>
          <w:szCs w:val="24"/>
        </w:rPr>
      </w:pPr>
      <w:r w:rsidRPr="00963F6C">
        <w:rPr>
          <w:rFonts w:ascii="Arial" w:hAnsi="Arial" w:cs="Arial"/>
          <w:b/>
          <w:sz w:val="24"/>
          <w:szCs w:val="24"/>
        </w:rPr>
        <w:t>Procedimiento para la postulación:</w:t>
      </w:r>
    </w:p>
    <w:p w:rsidR="005D2131" w:rsidRPr="00F0152A" w:rsidRDefault="005D2131" w:rsidP="005D2131">
      <w:pPr>
        <w:pStyle w:val="Prrafodelista"/>
        <w:numPr>
          <w:ilvl w:val="0"/>
          <w:numId w:val="26"/>
        </w:numPr>
        <w:rPr>
          <w:rFonts w:ascii="Arial" w:hAnsi="Arial" w:cs="Arial"/>
          <w:sz w:val="24"/>
          <w:szCs w:val="24"/>
        </w:rPr>
      </w:pPr>
      <w:r w:rsidRPr="00F0152A">
        <w:rPr>
          <w:rFonts w:ascii="Arial" w:hAnsi="Arial" w:cs="Arial"/>
          <w:sz w:val="24"/>
          <w:szCs w:val="24"/>
        </w:rPr>
        <w:t>Aplicación de encuesta</w:t>
      </w:r>
    </w:p>
    <w:p w:rsidR="005D2131" w:rsidRPr="00F0152A" w:rsidRDefault="005D2131" w:rsidP="005D2131">
      <w:pPr>
        <w:pStyle w:val="Prrafodelista"/>
        <w:numPr>
          <w:ilvl w:val="0"/>
          <w:numId w:val="26"/>
        </w:numPr>
        <w:rPr>
          <w:rFonts w:ascii="Arial" w:hAnsi="Arial" w:cs="Arial"/>
          <w:sz w:val="24"/>
          <w:szCs w:val="24"/>
        </w:rPr>
      </w:pPr>
      <w:r w:rsidRPr="00F0152A">
        <w:rPr>
          <w:rFonts w:ascii="Arial" w:hAnsi="Arial" w:cs="Arial"/>
          <w:sz w:val="24"/>
          <w:szCs w:val="24"/>
        </w:rPr>
        <w:t>Tabulación de resultados</w:t>
      </w:r>
    </w:p>
    <w:p w:rsidR="005D2131" w:rsidRDefault="005D2131" w:rsidP="005D2131">
      <w:pPr>
        <w:rPr>
          <w:rFonts w:ascii="Arial" w:hAnsi="Arial" w:cs="Arial"/>
          <w:b/>
          <w:sz w:val="24"/>
          <w:szCs w:val="24"/>
        </w:rPr>
      </w:pPr>
      <w:r w:rsidRPr="00871270">
        <w:rPr>
          <w:rFonts w:ascii="Arial" w:hAnsi="Arial" w:cs="Arial"/>
          <w:b/>
          <w:sz w:val="24"/>
          <w:szCs w:val="24"/>
        </w:rPr>
        <w:t>Criterios de elección:</w:t>
      </w:r>
    </w:p>
    <w:p w:rsidR="005D2131" w:rsidRPr="00B37382" w:rsidRDefault="005D2131" w:rsidP="00B37382">
      <w:pPr>
        <w:pStyle w:val="Prrafodelista"/>
        <w:numPr>
          <w:ilvl w:val="0"/>
          <w:numId w:val="45"/>
        </w:numPr>
        <w:rPr>
          <w:rFonts w:ascii="Arial" w:hAnsi="Arial" w:cs="Arial"/>
          <w:sz w:val="24"/>
          <w:szCs w:val="24"/>
        </w:rPr>
      </w:pPr>
      <w:r w:rsidRPr="00B37382">
        <w:rPr>
          <w:rFonts w:ascii="Arial" w:hAnsi="Arial" w:cs="Arial"/>
          <w:sz w:val="24"/>
          <w:szCs w:val="24"/>
        </w:rPr>
        <w:t>Sistematización de la encuesta.</w:t>
      </w:r>
    </w:p>
    <w:p w:rsidR="005D2131" w:rsidRPr="00F0152A" w:rsidRDefault="005D2131" w:rsidP="005D2131">
      <w:pPr>
        <w:pStyle w:val="Prrafodelista"/>
        <w:numPr>
          <w:ilvl w:val="0"/>
          <w:numId w:val="27"/>
        </w:numPr>
        <w:rPr>
          <w:rFonts w:ascii="Arial" w:hAnsi="Arial" w:cs="Arial"/>
          <w:sz w:val="24"/>
          <w:szCs w:val="24"/>
        </w:rPr>
      </w:pPr>
      <w:r>
        <w:rPr>
          <w:rFonts w:ascii="Arial" w:hAnsi="Arial" w:cs="Arial"/>
          <w:sz w:val="24"/>
          <w:szCs w:val="24"/>
        </w:rPr>
        <w:t>Se seleccionan las 3</w:t>
      </w:r>
      <w:r w:rsidRPr="00F0152A">
        <w:rPr>
          <w:rFonts w:ascii="Arial" w:hAnsi="Arial" w:cs="Arial"/>
          <w:sz w:val="24"/>
          <w:szCs w:val="24"/>
        </w:rPr>
        <w:t xml:space="preserve"> áreas que hayan tenido mayor cantidad de elecciones.</w:t>
      </w:r>
    </w:p>
    <w:p w:rsidR="00A06B92" w:rsidRPr="00F0152A" w:rsidRDefault="00A06B92" w:rsidP="00A06B92">
      <w:pPr>
        <w:pStyle w:val="Prrafodelista"/>
        <w:numPr>
          <w:ilvl w:val="0"/>
          <w:numId w:val="27"/>
        </w:numPr>
        <w:rPr>
          <w:rFonts w:ascii="Arial" w:hAnsi="Arial" w:cs="Arial"/>
          <w:sz w:val="24"/>
          <w:szCs w:val="24"/>
        </w:rPr>
      </w:pPr>
      <w:r w:rsidRPr="00F0152A">
        <w:rPr>
          <w:rFonts w:ascii="Arial" w:hAnsi="Arial" w:cs="Arial"/>
          <w:sz w:val="24"/>
          <w:szCs w:val="24"/>
        </w:rPr>
        <w:t>Se elegirá el área con mayor número de elecciones.</w:t>
      </w:r>
    </w:p>
    <w:p w:rsidR="00A06B92" w:rsidRPr="00A06B92" w:rsidRDefault="00A06B92" w:rsidP="00A06B92">
      <w:pPr>
        <w:pStyle w:val="Prrafodelista"/>
        <w:numPr>
          <w:ilvl w:val="0"/>
          <w:numId w:val="27"/>
        </w:numPr>
        <w:jc w:val="both"/>
        <w:rPr>
          <w:rFonts w:ascii="Arial" w:hAnsi="Arial" w:cs="Arial"/>
          <w:sz w:val="24"/>
          <w:szCs w:val="24"/>
        </w:rPr>
      </w:pPr>
      <w:r w:rsidRPr="00A06B92">
        <w:rPr>
          <w:rFonts w:ascii="Arial" w:hAnsi="Arial" w:cs="Arial"/>
          <w:sz w:val="24"/>
          <w:szCs w:val="24"/>
        </w:rPr>
        <w:t>En caso de empate se convoca</w:t>
      </w:r>
      <w:r>
        <w:rPr>
          <w:rFonts w:ascii="Arial" w:hAnsi="Arial" w:cs="Arial"/>
          <w:sz w:val="24"/>
          <w:szCs w:val="24"/>
        </w:rPr>
        <w:t>rá</w:t>
      </w:r>
      <w:r w:rsidRPr="00A06B92">
        <w:rPr>
          <w:rFonts w:ascii="Arial" w:hAnsi="Arial" w:cs="Arial"/>
          <w:sz w:val="24"/>
          <w:szCs w:val="24"/>
        </w:rPr>
        <w:t>n  las áreas con igual número de elecciones a una justificación de su servicio</w:t>
      </w:r>
      <w:r>
        <w:rPr>
          <w:rFonts w:ascii="Arial" w:hAnsi="Arial" w:cs="Arial"/>
          <w:sz w:val="24"/>
          <w:szCs w:val="24"/>
        </w:rPr>
        <w:t>,</w:t>
      </w:r>
      <w:r w:rsidRPr="00A06B92">
        <w:rPr>
          <w:rFonts w:ascii="Arial" w:hAnsi="Arial" w:cs="Arial"/>
          <w:sz w:val="24"/>
          <w:szCs w:val="24"/>
        </w:rPr>
        <w:t xml:space="preserve"> que será valorada por el Comité Evaluador.</w:t>
      </w:r>
    </w:p>
    <w:p w:rsidR="00A06B92" w:rsidRPr="00B77676" w:rsidRDefault="00A06B92" w:rsidP="00A06B92">
      <w:pPr>
        <w:jc w:val="both"/>
        <w:rPr>
          <w:rFonts w:ascii="Arial" w:hAnsi="Arial" w:cs="Arial"/>
          <w:b/>
          <w:sz w:val="24"/>
          <w:szCs w:val="24"/>
        </w:rPr>
      </w:pPr>
      <w:r w:rsidRPr="00B77676">
        <w:rPr>
          <w:rFonts w:ascii="Arial" w:hAnsi="Arial" w:cs="Arial"/>
          <w:b/>
          <w:sz w:val="24"/>
          <w:szCs w:val="24"/>
        </w:rPr>
        <w:t xml:space="preserve">PREMIO AL EMPLEADO DESTACADO: </w:t>
      </w:r>
    </w:p>
    <w:p w:rsidR="00A06B92" w:rsidRPr="00B77676" w:rsidRDefault="00A06B92" w:rsidP="00A06B92">
      <w:pPr>
        <w:jc w:val="both"/>
        <w:rPr>
          <w:rFonts w:ascii="Arial" w:hAnsi="Arial" w:cs="Arial"/>
          <w:sz w:val="24"/>
          <w:szCs w:val="24"/>
        </w:rPr>
      </w:pPr>
      <w:r w:rsidRPr="00B77676">
        <w:rPr>
          <w:rFonts w:ascii="Arial" w:hAnsi="Arial" w:cs="Arial"/>
          <w:sz w:val="24"/>
          <w:szCs w:val="24"/>
        </w:rPr>
        <w:t>Es el reconocimiento anual que la Tadeo ha establecido para los empleados administrativos que se han destacado por sus méritos sobresalientes y servicios excepcionales en el logro de la misión y visión de la Universidad.</w:t>
      </w:r>
    </w:p>
    <w:p w:rsidR="00A06B92" w:rsidRPr="00B77676" w:rsidRDefault="00A06B92" w:rsidP="00A06B92">
      <w:pPr>
        <w:rPr>
          <w:rFonts w:ascii="Arial" w:hAnsi="Arial" w:cs="Arial"/>
          <w:b/>
          <w:sz w:val="24"/>
          <w:szCs w:val="24"/>
        </w:rPr>
      </w:pPr>
      <w:r w:rsidRPr="00B77676">
        <w:rPr>
          <w:rFonts w:ascii="Arial" w:hAnsi="Arial" w:cs="Arial"/>
          <w:b/>
          <w:sz w:val="24"/>
          <w:szCs w:val="24"/>
        </w:rPr>
        <w:lastRenderedPageBreak/>
        <w:t>Aplican:</w:t>
      </w:r>
    </w:p>
    <w:p w:rsidR="00A06B92" w:rsidRPr="00B77676" w:rsidRDefault="00A06B92" w:rsidP="00A06B92">
      <w:pPr>
        <w:rPr>
          <w:rFonts w:ascii="Arial" w:hAnsi="Arial" w:cs="Arial"/>
          <w:sz w:val="24"/>
          <w:szCs w:val="24"/>
        </w:rPr>
      </w:pPr>
      <w:r w:rsidRPr="00B77676">
        <w:rPr>
          <w:rFonts w:ascii="Arial" w:hAnsi="Arial" w:cs="Arial"/>
          <w:sz w:val="24"/>
          <w:szCs w:val="24"/>
        </w:rPr>
        <w:t>Empleados.</w:t>
      </w:r>
    </w:p>
    <w:p w:rsidR="00A06B92" w:rsidRPr="00B77676" w:rsidRDefault="00A06B92" w:rsidP="00A06B92">
      <w:pPr>
        <w:rPr>
          <w:rFonts w:ascii="Arial" w:hAnsi="Arial" w:cs="Arial"/>
          <w:color w:val="FF0000"/>
          <w:sz w:val="24"/>
          <w:szCs w:val="24"/>
        </w:rPr>
      </w:pPr>
      <w:r w:rsidRPr="00B77676">
        <w:rPr>
          <w:rFonts w:ascii="Arial" w:hAnsi="Arial" w:cs="Arial"/>
          <w:b/>
          <w:sz w:val="24"/>
          <w:szCs w:val="24"/>
        </w:rPr>
        <w:t xml:space="preserve">Otorga: </w:t>
      </w:r>
    </w:p>
    <w:p w:rsidR="00A06B92" w:rsidRPr="00B77676" w:rsidRDefault="00A06B92" w:rsidP="00A06B92">
      <w:pPr>
        <w:rPr>
          <w:rFonts w:ascii="Arial" w:hAnsi="Arial" w:cs="Arial"/>
          <w:sz w:val="24"/>
          <w:szCs w:val="24"/>
        </w:rPr>
      </w:pPr>
      <w:r w:rsidRPr="00B77676">
        <w:rPr>
          <w:rFonts w:ascii="Arial" w:hAnsi="Arial" w:cs="Arial"/>
          <w:sz w:val="24"/>
          <w:szCs w:val="24"/>
        </w:rPr>
        <w:t>Comité de Rectoría, con la asesoría técnica de la Vicerrectoría Administrativa.</w:t>
      </w:r>
    </w:p>
    <w:p w:rsidR="00A06B92" w:rsidRDefault="00A06B92" w:rsidP="00A06B92">
      <w:pPr>
        <w:rPr>
          <w:rFonts w:ascii="Arial" w:hAnsi="Arial" w:cs="Arial"/>
          <w:b/>
          <w:sz w:val="24"/>
          <w:szCs w:val="24"/>
        </w:rPr>
      </w:pPr>
      <w:r>
        <w:rPr>
          <w:rFonts w:ascii="Arial" w:hAnsi="Arial" w:cs="Arial"/>
          <w:b/>
          <w:sz w:val="24"/>
          <w:szCs w:val="24"/>
        </w:rPr>
        <w:t>Postula:</w:t>
      </w:r>
    </w:p>
    <w:p w:rsidR="00A06B92" w:rsidRPr="00B77676" w:rsidRDefault="00A06B92" w:rsidP="00A06B92">
      <w:pPr>
        <w:rPr>
          <w:rFonts w:ascii="Arial" w:hAnsi="Arial" w:cs="Arial"/>
          <w:sz w:val="24"/>
          <w:szCs w:val="24"/>
        </w:rPr>
      </w:pPr>
      <w:r w:rsidRPr="00B77676">
        <w:rPr>
          <w:rFonts w:ascii="Arial" w:hAnsi="Arial" w:cs="Arial"/>
          <w:sz w:val="24"/>
          <w:szCs w:val="24"/>
        </w:rPr>
        <w:t>Comunidad Tadeísta</w:t>
      </w:r>
    </w:p>
    <w:p w:rsidR="00A06B92" w:rsidRPr="00B77676" w:rsidRDefault="00A06B92" w:rsidP="00A06B92">
      <w:pPr>
        <w:rPr>
          <w:rFonts w:ascii="Arial" w:hAnsi="Arial" w:cs="Arial"/>
          <w:b/>
          <w:sz w:val="24"/>
          <w:szCs w:val="24"/>
        </w:rPr>
      </w:pPr>
      <w:r w:rsidRPr="00B77676">
        <w:rPr>
          <w:rFonts w:ascii="Arial" w:hAnsi="Arial" w:cs="Arial"/>
          <w:b/>
          <w:sz w:val="24"/>
          <w:szCs w:val="24"/>
        </w:rPr>
        <w:t xml:space="preserve">Condiciones para ser postulado: </w:t>
      </w:r>
    </w:p>
    <w:p w:rsidR="00A06B92" w:rsidRPr="00B77676" w:rsidRDefault="00A06B92" w:rsidP="00A06B92">
      <w:pPr>
        <w:pStyle w:val="Prrafodelista"/>
        <w:numPr>
          <w:ilvl w:val="0"/>
          <w:numId w:val="29"/>
        </w:numPr>
        <w:jc w:val="both"/>
        <w:rPr>
          <w:rFonts w:ascii="Arial" w:hAnsi="Arial" w:cs="Arial"/>
          <w:sz w:val="24"/>
          <w:szCs w:val="24"/>
        </w:rPr>
      </w:pPr>
      <w:r w:rsidRPr="00B77676">
        <w:rPr>
          <w:rFonts w:ascii="Arial" w:hAnsi="Arial" w:cs="Arial"/>
          <w:sz w:val="24"/>
          <w:szCs w:val="24"/>
        </w:rPr>
        <w:t>Demostrar desempeño laboral sobresaliente en las actividades propias de su cargo.</w:t>
      </w:r>
    </w:p>
    <w:p w:rsidR="00A06B92" w:rsidRPr="00B77676" w:rsidRDefault="00A06B92" w:rsidP="00A06B92">
      <w:pPr>
        <w:pStyle w:val="Prrafodelista"/>
        <w:numPr>
          <w:ilvl w:val="0"/>
          <w:numId w:val="29"/>
        </w:numPr>
        <w:jc w:val="both"/>
        <w:rPr>
          <w:rFonts w:ascii="Arial" w:hAnsi="Arial" w:cs="Arial"/>
          <w:sz w:val="24"/>
          <w:szCs w:val="24"/>
        </w:rPr>
      </w:pPr>
      <w:r w:rsidRPr="00B77676">
        <w:rPr>
          <w:rFonts w:ascii="Arial" w:hAnsi="Arial" w:cs="Arial"/>
          <w:sz w:val="24"/>
          <w:szCs w:val="24"/>
        </w:rPr>
        <w:t>Compromiso con la Universidad.</w:t>
      </w:r>
    </w:p>
    <w:p w:rsidR="00A06B92" w:rsidRPr="00B77676" w:rsidRDefault="00A06B92" w:rsidP="00A06B92">
      <w:pPr>
        <w:pStyle w:val="Prrafodelista"/>
        <w:numPr>
          <w:ilvl w:val="0"/>
          <w:numId w:val="29"/>
        </w:numPr>
        <w:jc w:val="both"/>
        <w:rPr>
          <w:rFonts w:ascii="Arial" w:hAnsi="Arial" w:cs="Arial"/>
          <w:sz w:val="24"/>
          <w:szCs w:val="24"/>
        </w:rPr>
      </w:pPr>
      <w:r w:rsidRPr="00B77676">
        <w:rPr>
          <w:rFonts w:ascii="Arial" w:hAnsi="Arial" w:cs="Arial"/>
          <w:sz w:val="24"/>
          <w:szCs w:val="24"/>
        </w:rPr>
        <w:t xml:space="preserve">Evidencia de los logros de su desempeño  excepcional y aportes al mejoramiento de la gestión  o procesos técnicos a cargo. </w:t>
      </w:r>
    </w:p>
    <w:p w:rsidR="00A06B92" w:rsidRPr="00B77676" w:rsidRDefault="00A06B92" w:rsidP="00A06B92">
      <w:pPr>
        <w:pStyle w:val="Prrafodelista"/>
        <w:numPr>
          <w:ilvl w:val="0"/>
          <w:numId w:val="29"/>
        </w:numPr>
        <w:jc w:val="both"/>
        <w:rPr>
          <w:rFonts w:ascii="Arial" w:hAnsi="Arial" w:cs="Arial"/>
          <w:sz w:val="24"/>
          <w:szCs w:val="24"/>
        </w:rPr>
      </w:pPr>
      <w:r w:rsidRPr="00B77676">
        <w:rPr>
          <w:rFonts w:ascii="Arial" w:hAnsi="Arial" w:cs="Arial"/>
          <w:sz w:val="24"/>
          <w:szCs w:val="24"/>
        </w:rPr>
        <w:t xml:space="preserve">No registrar sanciones disciplinarias. </w:t>
      </w:r>
    </w:p>
    <w:p w:rsidR="00A06B92" w:rsidRPr="00B77676" w:rsidRDefault="00A06B92" w:rsidP="00A06B92">
      <w:pPr>
        <w:pStyle w:val="Prrafodelista"/>
        <w:numPr>
          <w:ilvl w:val="0"/>
          <w:numId w:val="29"/>
        </w:numPr>
        <w:jc w:val="both"/>
        <w:rPr>
          <w:rFonts w:ascii="Arial" w:hAnsi="Arial" w:cs="Arial"/>
          <w:sz w:val="24"/>
          <w:szCs w:val="24"/>
        </w:rPr>
      </w:pPr>
      <w:r w:rsidRPr="00B77676">
        <w:rPr>
          <w:rFonts w:ascii="Arial" w:hAnsi="Arial" w:cs="Arial"/>
          <w:sz w:val="24"/>
          <w:szCs w:val="24"/>
        </w:rPr>
        <w:t>Antigüedad mínima de tres años.</w:t>
      </w:r>
    </w:p>
    <w:p w:rsidR="00A06B92" w:rsidRPr="00B77676" w:rsidRDefault="00A06B92" w:rsidP="00A06B92">
      <w:pPr>
        <w:rPr>
          <w:rFonts w:ascii="Arial" w:hAnsi="Arial" w:cs="Arial"/>
          <w:b/>
          <w:sz w:val="24"/>
          <w:szCs w:val="24"/>
        </w:rPr>
      </w:pPr>
      <w:r w:rsidRPr="00B77676">
        <w:rPr>
          <w:rFonts w:ascii="Arial" w:hAnsi="Arial" w:cs="Arial"/>
          <w:b/>
          <w:sz w:val="24"/>
          <w:szCs w:val="24"/>
        </w:rPr>
        <w:t>Procedimiento para la postulación:</w:t>
      </w:r>
    </w:p>
    <w:p w:rsidR="00A06B92" w:rsidRPr="00B77676" w:rsidRDefault="00A06B92" w:rsidP="00A06B92">
      <w:pPr>
        <w:rPr>
          <w:rFonts w:ascii="Arial" w:hAnsi="Arial" w:cs="Arial"/>
          <w:sz w:val="24"/>
          <w:szCs w:val="24"/>
        </w:rPr>
      </w:pPr>
      <w:r w:rsidRPr="00B77676">
        <w:rPr>
          <w:rFonts w:ascii="Arial" w:hAnsi="Arial" w:cs="Arial"/>
          <w:sz w:val="24"/>
          <w:szCs w:val="24"/>
        </w:rPr>
        <w:t>Cada dependencia podrá proponer un candidato ante la Vicerrectoría Administrativa.</w:t>
      </w:r>
    </w:p>
    <w:p w:rsidR="00A06B92" w:rsidRPr="00B77676" w:rsidRDefault="00A06B92" w:rsidP="00A06B92">
      <w:pPr>
        <w:jc w:val="both"/>
        <w:rPr>
          <w:rFonts w:ascii="Arial" w:hAnsi="Arial" w:cs="Arial"/>
          <w:b/>
          <w:sz w:val="24"/>
          <w:szCs w:val="24"/>
        </w:rPr>
      </w:pPr>
      <w:r w:rsidRPr="00B77676">
        <w:rPr>
          <w:rFonts w:ascii="Arial" w:hAnsi="Arial" w:cs="Arial"/>
          <w:b/>
          <w:sz w:val="24"/>
          <w:szCs w:val="24"/>
        </w:rPr>
        <w:t>Criterios de elección:</w:t>
      </w:r>
    </w:p>
    <w:p w:rsidR="00A06B92" w:rsidRPr="00B77676" w:rsidRDefault="00A06B92" w:rsidP="00A06B92">
      <w:pPr>
        <w:pStyle w:val="Prrafodelista"/>
        <w:numPr>
          <w:ilvl w:val="0"/>
          <w:numId w:val="30"/>
        </w:numPr>
        <w:jc w:val="both"/>
        <w:rPr>
          <w:rFonts w:ascii="Arial" w:hAnsi="Arial" w:cs="Arial"/>
          <w:sz w:val="24"/>
          <w:szCs w:val="24"/>
        </w:rPr>
      </w:pPr>
      <w:r w:rsidRPr="00B77676">
        <w:rPr>
          <w:rFonts w:ascii="Arial" w:hAnsi="Arial" w:cs="Arial"/>
          <w:sz w:val="24"/>
          <w:szCs w:val="24"/>
        </w:rPr>
        <w:t xml:space="preserve">Aportes destacadas al logro de la misión y visión reconocido por el jefe y equipo de trabajo. </w:t>
      </w:r>
    </w:p>
    <w:p w:rsidR="00A06B92" w:rsidRPr="00B77676" w:rsidRDefault="00A06B92" w:rsidP="00A06B92">
      <w:pPr>
        <w:pStyle w:val="Prrafodelista"/>
        <w:numPr>
          <w:ilvl w:val="0"/>
          <w:numId w:val="30"/>
        </w:numPr>
        <w:jc w:val="both"/>
        <w:rPr>
          <w:rFonts w:ascii="Arial" w:hAnsi="Arial" w:cs="Arial"/>
          <w:sz w:val="24"/>
          <w:szCs w:val="24"/>
        </w:rPr>
      </w:pPr>
      <w:r w:rsidRPr="00B77676">
        <w:rPr>
          <w:rFonts w:ascii="Arial" w:hAnsi="Arial" w:cs="Arial"/>
          <w:sz w:val="24"/>
          <w:szCs w:val="24"/>
        </w:rPr>
        <w:t xml:space="preserve">Trayectoria del empleado en la Universidad de la que haya evidencia,  tanto en el equipo de trabajo como en la dependencia, de su mejoramiento educativo y su promoción laboral. </w:t>
      </w:r>
    </w:p>
    <w:p w:rsidR="00A06B92" w:rsidRPr="00B77676" w:rsidRDefault="00A06B92" w:rsidP="00A06B92">
      <w:pPr>
        <w:pStyle w:val="Prrafodelista"/>
        <w:numPr>
          <w:ilvl w:val="0"/>
          <w:numId w:val="30"/>
        </w:numPr>
        <w:jc w:val="both"/>
        <w:rPr>
          <w:rFonts w:ascii="Arial" w:hAnsi="Arial" w:cs="Arial"/>
          <w:sz w:val="24"/>
          <w:szCs w:val="24"/>
        </w:rPr>
      </w:pPr>
      <w:r w:rsidRPr="00B77676">
        <w:rPr>
          <w:rFonts w:ascii="Arial" w:hAnsi="Arial" w:cs="Arial"/>
          <w:sz w:val="24"/>
          <w:szCs w:val="24"/>
        </w:rPr>
        <w:t>Contribución a la realización de actividades institucionales que hayan aportado al reconocimiento y buen nombre de la universidad</w:t>
      </w:r>
    </w:p>
    <w:p w:rsidR="00A75BBE" w:rsidRDefault="005D2131" w:rsidP="005D2131">
      <w:pPr>
        <w:jc w:val="both"/>
        <w:rPr>
          <w:rFonts w:ascii="Arial" w:hAnsi="Arial" w:cs="Arial"/>
          <w:i/>
          <w:sz w:val="24"/>
          <w:szCs w:val="24"/>
        </w:rPr>
      </w:pPr>
      <w:r>
        <w:rPr>
          <w:rFonts w:ascii="Arial" w:hAnsi="Arial" w:cs="Arial"/>
          <w:b/>
          <w:sz w:val="24"/>
          <w:szCs w:val="24"/>
        </w:rPr>
        <w:t>PREMIO MEJORES PRÁCTICAS</w:t>
      </w:r>
      <w:r w:rsidRPr="00090479">
        <w:rPr>
          <w:rFonts w:ascii="Arial" w:hAnsi="Arial" w:cs="Arial"/>
          <w:b/>
          <w:sz w:val="24"/>
          <w:szCs w:val="24"/>
        </w:rPr>
        <w:t xml:space="preserve"> </w:t>
      </w:r>
      <w:r w:rsidRPr="00D75085">
        <w:rPr>
          <w:rFonts w:ascii="Arial" w:hAnsi="Arial" w:cs="Arial"/>
          <w:i/>
          <w:sz w:val="24"/>
          <w:szCs w:val="24"/>
        </w:rPr>
        <w:t>(Aportes significativos a mejoramiento de procesos):</w:t>
      </w:r>
    </w:p>
    <w:p w:rsidR="005D2131" w:rsidRPr="009B31BD" w:rsidRDefault="005D2131" w:rsidP="005D2131">
      <w:pPr>
        <w:jc w:val="both"/>
        <w:rPr>
          <w:rFonts w:ascii="Arial" w:hAnsi="Arial" w:cs="Arial"/>
          <w:sz w:val="24"/>
          <w:szCs w:val="24"/>
        </w:rPr>
      </w:pPr>
      <w:r w:rsidRPr="00D75085">
        <w:rPr>
          <w:rFonts w:ascii="Arial" w:hAnsi="Arial" w:cs="Arial"/>
          <w:i/>
          <w:sz w:val="24"/>
          <w:szCs w:val="24"/>
        </w:rPr>
        <w:t xml:space="preserve"> </w:t>
      </w:r>
      <w:r w:rsidRPr="00090479">
        <w:rPr>
          <w:rFonts w:ascii="Arial" w:hAnsi="Arial" w:cs="Arial"/>
          <w:sz w:val="24"/>
          <w:szCs w:val="24"/>
        </w:rPr>
        <w:t>Es el reconocimiento al equipo</w:t>
      </w:r>
      <w:r>
        <w:rPr>
          <w:rFonts w:ascii="Arial" w:hAnsi="Arial" w:cs="Arial"/>
          <w:sz w:val="24"/>
          <w:szCs w:val="24"/>
        </w:rPr>
        <w:t xml:space="preserve"> de trabajo </w:t>
      </w:r>
      <w:r w:rsidRPr="00090479">
        <w:rPr>
          <w:rFonts w:ascii="Arial" w:hAnsi="Arial" w:cs="Arial"/>
          <w:sz w:val="24"/>
          <w:szCs w:val="24"/>
        </w:rPr>
        <w:t xml:space="preserve">que evidencia </w:t>
      </w:r>
      <w:r>
        <w:rPr>
          <w:rFonts w:ascii="Arial" w:hAnsi="Arial" w:cs="Arial"/>
          <w:sz w:val="24"/>
          <w:szCs w:val="24"/>
        </w:rPr>
        <w:t>mejoras</w:t>
      </w:r>
      <w:r w:rsidRPr="00090479">
        <w:rPr>
          <w:rFonts w:ascii="Arial" w:hAnsi="Arial" w:cs="Arial"/>
          <w:sz w:val="24"/>
          <w:szCs w:val="24"/>
        </w:rPr>
        <w:t xml:space="preserve"> exitosas en la </w:t>
      </w:r>
      <w:r>
        <w:rPr>
          <w:rFonts w:ascii="Arial" w:hAnsi="Arial" w:cs="Arial"/>
          <w:sz w:val="24"/>
          <w:szCs w:val="24"/>
        </w:rPr>
        <w:t xml:space="preserve">ejecución </w:t>
      </w:r>
      <w:r w:rsidRPr="00090479">
        <w:rPr>
          <w:rFonts w:ascii="Arial" w:hAnsi="Arial" w:cs="Arial"/>
          <w:sz w:val="24"/>
          <w:szCs w:val="24"/>
        </w:rPr>
        <w:t>de un proceso.</w:t>
      </w:r>
    </w:p>
    <w:p w:rsidR="005D2131" w:rsidRDefault="005D2131" w:rsidP="005D2131">
      <w:pPr>
        <w:rPr>
          <w:rFonts w:ascii="Arial" w:hAnsi="Arial" w:cs="Arial"/>
          <w:b/>
          <w:sz w:val="24"/>
          <w:szCs w:val="24"/>
        </w:rPr>
      </w:pPr>
      <w:r>
        <w:rPr>
          <w:rFonts w:ascii="Arial" w:hAnsi="Arial" w:cs="Arial"/>
          <w:b/>
          <w:sz w:val="24"/>
          <w:szCs w:val="24"/>
        </w:rPr>
        <w:t>Aplican</w:t>
      </w:r>
      <w:r w:rsidRPr="009B31BD">
        <w:rPr>
          <w:rFonts w:ascii="Arial" w:hAnsi="Arial" w:cs="Arial"/>
          <w:b/>
          <w:sz w:val="24"/>
          <w:szCs w:val="24"/>
        </w:rPr>
        <w:t>:</w:t>
      </w:r>
    </w:p>
    <w:p w:rsidR="005D2131" w:rsidRPr="00D75085" w:rsidRDefault="005D2131" w:rsidP="005D2131">
      <w:pPr>
        <w:pStyle w:val="Prrafodelista"/>
        <w:numPr>
          <w:ilvl w:val="0"/>
          <w:numId w:val="31"/>
        </w:numPr>
        <w:rPr>
          <w:rFonts w:ascii="Arial" w:hAnsi="Arial" w:cs="Arial"/>
          <w:sz w:val="24"/>
          <w:szCs w:val="24"/>
        </w:rPr>
      </w:pPr>
      <w:r w:rsidRPr="00D75085">
        <w:rPr>
          <w:rFonts w:ascii="Arial" w:hAnsi="Arial" w:cs="Arial"/>
          <w:sz w:val="24"/>
          <w:szCs w:val="24"/>
        </w:rPr>
        <w:t>Equipos de trabajo</w:t>
      </w:r>
      <w:r>
        <w:rPr>
          <w:rFonts w:ascii="Arial" w:hAnsi="Arial" w:cs="Arial"/>
          <w:sz w:val="24"/>
          <w:szCs w:val="24"/>
        </w:rPr>
        <w:t xml:space="preserve"> postulados por jefe de área</w:t>
      </w:r>
    </w:p>
    <w:p w:rsidR="00D71661" w:rsidRDefault="00D71661" w:rsidP="005D2131">
      <w:pPr>
        <w:rPr>
          <w:rFonts w:ascii="Arial" w:hAnsi="Arial" w:cs="Arial"/>
          <w:b/>
          <w:sz w:val="24"/>
          <w:szCs w:val="24"/>
        </w:rPr>
      </w:pPr>
      <w:r>
        <w:rPr>
          <w:rFonts w:ascii="Arial" w:hAnsi="Arial" w:cs="Arial"/>
          <w:b/>
          <w:sz w:val="24"/>
          <w:szCs w:val="24"/>
        </w:rPr>
        <w:lastRenderedPageBreak/>
        <w:t>Otorga</w:t>
      </w:r>
    </w:p>
    <w:p w:rsidR="00D71661" w:rsidRPr="00550DD4" w:rsidRDefault="00D71661" w:rsidP="005D2131">
      <w:pPr>
        <w:rPr>
          <w:rFonts w:ascii="Arial" w:hAnsi="Arial" w:cs="Arial"/>
          <w:sz w:val="24"/>
          <w:szCs w:val="24"/>
        </w:rPr>
      </w:pPr>
      <w:r w:rsidRPr="00550DD4">
        <w:rPr>
          <w:rFonts w:ascii="Arial" w:hAnsi="Arial" w:cs="Arial"/>
          <w:sz w:val="24"/>
          <w:szCs w:val="24"/>
        </w:rPr>
        <w:t xml:space="preserve">Comité de Rectoría con la asistencia </w:t>
      </w:r>
      <w:r w:rsidR="00550DD4">
        <w:rPr>
          <w:rFonts w:ascii="Arial" w:hAnsi="Arial" w:cs="Arial"/>
          <w:sz w:val="24"/>
          <w:szCs w:val="24"/>
        </w:rPr>
        <w:t xml:space="preserve">técnica </w:t>
      </w:r>
      <w:r w:rsidRPr="00550DD4">
        <w:rPr>
          <w:rFonts w:ascii="Arial" w:hAnsi="Arial" w:cs="Arial"/>
          <w:sz w:val="24"/>
          <w:szCs w:val="24"/>
        </w:rPr>
        <w:t>de la Vicerrecto</w:t>
      </w:r>
      <w:r w:rsidR="00550DD4" w:rsidRPr="00550DD4">
        <w:rPr>
          <w:rFonts w:ascii="Arial" w:hAnsi="Arial" w:cs="Arial"/>
          <w:sz w:val="24"/>
          <w:szCs w:val="24"/>
        </w:rPr>
        <w:t>ría Administrativa</w:t>
      </w:r>
      <w:r w:rsidR="00550DD4">
        <w:rPr>
          <w:rFonts w:ascii="Arial" w:hAnsi="Arial" w:cs="Arial"/>
          <w:sz w:val="24"/>
          <w:szCs w:val="24"/>
        </w:rPr>
        <w:t>.</w:t>
      </w:r>
    </w:p>
    <w:p w:rsidR="005D2131" w:rsidRDefault="005D2131" w:rsidP="005D2131">
      <w:pPr>
        <w:rPr>
          <w:rFonts w:ascii="Arial" w:hAnsi="Arial" w:cs="Arial"/>
          <w:b/>
          <w:sz w:val="24"/>
          <w:szCs w:val="24"/>
        </w:rPr>
      </w:pPr>
      <w:r w:rsidRPr="00963F6C">
        <w:rPr>
          <w:rFonts w:ascii="Arial" w:hAnsi="Arial" w:cs="Arial"/>
          <w:b/>
          <w:sz w:val="24"/>
          <w:szCs w:val="24"/>
        </w:rPr>
        <w:t>Condiciones para ser postulado:</w:t>
      </w:r>
    </w:p>
    <w:p w:rsidR="005D2131" w:rsidRPr="00090479" w:rsidRDefault="005D2131" w:rsidP="005D2131">
      <w:pPr>
        <w:pStyle w:val="Prrafodelista"/>
        <w:numPr>
          <w:ilvl w:val="0"/>
          <w:numId w:val="33"/>
        </w:numPr>
        <w:jc w:val="both"/>
        <w:rPr>
          <w:rFonts w:ascii="Arial" w:hAnsi="Arial" w:cs="Arial"/>
          <w:sz w:val="24"/>
          <w:szCs w:val="24"/>
        </w:rPr>
      </w:pPr>
      <w:r>
        <w:rPr>
          <w:rFonts w:ascii="Arial" w:hAnsi="Arial" w:cs="Arial"/>
          <w:sz w:val="24"/>
          <w:szCs w:val="24"/>
        </w:rPr>
        <w:t>Haber realizado un mejoramiento significativo a un proceso</w:t>
      </w:r>
      <w:r w:rsidRPr="00090479">
        <w:rPr>
          <w:rFonts w:ascii="Arial" w:hAnsi="Arial" w:cs="Arial"/>
          <w:sz w:val="24"/>
          <w:szCs w:val="24"/>
        </w:rPr>
        <w:t xml:space="preserve">. </w:t>
      </w:r>
    </w:p>
    <w:p w:rsidR="005D2131" w:rsidRPr="00090479" w:rsidRDefault="005D2131" w:rsidP="005D2131">
      <w:pPr>
        <w:pStyle w:val="Prrafodelista"/>
        <w:numPr>
          <w:ilvl w:val="0"/>
          <w:numId w:val="33"/>
        </w:numPr>
        <w:jc w:val="both"/>
        <w:rPr>
          <w:rFonts w:ascii="Arial" w:hAnsi="Arial" w:cs="Arial"/>
          <w:sz w:val="24"/>
          <w:szCs w:val="24"/>
        </w:rPr>
      </w:pPr>
      <w:r>
        <w:rPr>
          <w:rFonts w:ascii="Arial" w:hAnsi="Arial" w:cs="Arial"/>
          <w:sz w:val="24"/>
          <w:szCs w:val="24"/>
        </w:rPr>
        <w:t>Diligenciar el documento de postulación</w:t>
      </w:r>
      <w:r w:rsidRPr="00090479">
        <w:rPr>
          <w:rFonts w:ascii="Arial" w:hAnsi="Arial" w:cs="Arial"/>
          <w:sz w:val="24"/>
          <w:szCs w:val="24"/>
        </w:rPr>
        <w:t>.</w:t>
      </w:r>
    </w:p>
    <w:p w:rsidR="005D2131" w:rsidRDefault="005D2131" w:rsidP="005D2131">
      <w:pPr>
        <w:rPr>
          <w:rFonts w:ascii="Arial" w:hAnsi="Arial" w:cs="Arial"/>
          <w:b/>
          <w:sz w:val="24"/>
          <w:szCs w:val="24"/>
        </w:rPr>
      </w:pPr>
      <w:r w:rsidRPr="00963F6C">
        <w:rPr>
          <w:rFonts w:ascii="Arial" w:hAnsi="Arial" w:cs="Arial"/>
          <w:b/>
          <w:sz w:val="24"/>
          <w:szCs w:val="24"/>
        </w:rPr>
        <w:t>Procedimiento para la postulación:</w:t>
      </w:r>
    </w:p>
    <w:p w:rsidR="005D2131" w:rsidRDefault="005D2131" w:rsidP="005D2131">
      <w:pPr>
        <w:pStyle w:val="Prrafodelista"/>
        <w:numPr>
          <w:ilvl w:val="0"/>
          <w:numId w:val="43"/>
        </w:numPr>
        <w:jc w:val="both"/>
        <w:rPr>
          <w:rFonts w:ascii="Arial" w:hAnsi="Arial" w:cs="Arial"/>
          <w:sz w:val="24"/>
          <w:szCs w:val="24"/>
        </w:rPr>
      </w:pPr>
      <w:r w:rsidRPr="00102614">
        <w:rPr>
          <w:rFonts w:ascii="Arial" w:hAnsi="Arial" w:cs="Arial"/>
          <w:sz w:val="24"/>
          <w:szCs w:val="24"/>
        </w:rPr>
        <w:t xml:space="preserve">Todas las áreas administrativas y académico- administrativas podrán participar. </w:t>
      </w:r>
    </w:p>
    <w:p w:rsidR="005D2131" w:rsidRPr="00102614" w:rsidRDefault="005D2131" w:rsidP="005D2131">
      <w:pPr>
        <w:pStyle w:val="Prrafodelista"/>
        <w:numPr>
          <w:ilvl w:val="0"/>
          <w:numId w:val="43"/>
        </w:numPr>
        <w:jc w:val="both"/>
        <w:rPr>
          <w:rFonts w:ascii="Arial" w:hAnsi="Arial" w:cs="Arial"/>
          <w:sz w:val="24"/>
          <w:szCs w:val="24"/>
        </w:rPr>
      </w:pPr>
      <w:r>
        <w:rPr>
          <w:rFonts w:ascii="Arial" w:hAnsi="Arial" w:cs="Arial"/>
          <w:sz w:val="24"/>
          <w:szCs w:val="24"/>
        </w:rPr>
        <w:t xml:space="preserve">Un equipo de trabajo está conformado como mínimo por dos personas de la misma área o de diferentes áreas. </w:t>
      </w:r>
    </w:p>
    <w:p w:rsidR="005D2131" w:rsidRPr="00102614" w:rsidRDefault="005D2131" w:rsidP="005D2131">
      <w:pPr>
        <w:pStyle w:val="Prrafodelista"/>
        <w:numPr>
          <w:ilvl w:val="0"/>
          <w:numId w:val="43"/>
        </w:numPr>
        <w:jc w:val="both"/>
        <w:rPr>
          <w:rFonts w:ascii="Arial" w:hAnsi="Arial" w:cs="Arial"/>
          <w:sz w:val="24"/>
          <w:szCs w:val="24"/>
        </w:rPr>
      </w:pPr>
      <w:r>
        <w:rPr>
          <w:rFonts w:ascii="Arial" w:hAnsi="Arial" w:cs="Arial"/>
          <w:sz w:val="24"/>
          <w:szCs w:val="24"/>
        </w:rPr>
        <w:t>Los jefes de área podrán postular a los equipos de trabajo que hayan demostrado un mejoramiento significativo en un proceso (optimización de actividades, incorporación de herramientas tecnológicas, análisis de información para toma de decisiones, disminución en tiempos de proceso, entre otros)</w:t>
      </w:r>
      <w:r w:rsidRPr="00102614">
        <w:rPr>
          <w:rFonts w:ascii="Arial" w:hAnsi="Arial" w:cs="Arial"/>
          <w:sz w:val="24"/>
          <w:szCs w:val="24"/>
        </w:rPr>
        <w:t>.</w:t>
      </w:r>
    </w:p>
    <w:p w:rsidR="005D2131" w:rsidRDefault="005D2131" w:rsidP="005D2131">
      <w:pPr>
        <w:rPr>
          <w:rFonts w:ascii="Arial" w:hAnsi="Arial" w:cs="Arial"/>
          <w:b/>
          <w:sz w:val="24"/>
          <w:szCs w:val="24"/>
        </w:rPr>
      </w:pPr>
      <w:r w:rsidRPr="00871270">
        <w:rPr>
          <w:rFonts w:ascii="Arial" w:hAnsi="Arial" w:cs="Arial"/>
          <w:b/>
          <w:sz w:val="24"/>
          <w:szCs w:val="24"/>
        </w:rPr>
        <w:t>Criterios de elección:</w:t>
      </w:r>
    </w:p>
    <w:p w:rsidR="005D2131" w:rsidRDefault="005D2131" w:rsidP="005D2131">
      <w:pPr>
        <w:pStyle w:val="Prrafodelista"/>
        <w:numPr>
          <w:ilvl w:val="0"/>
          <w:numId w:val="44"/>
        </w:numPr>
        <w:rPr>
          <w:rFonts w:ascii="Arial" w:hAnsi="Arial" w:cs="Arial"/>
          <w:sz w:val="24"/>
          <w:szCs w:val="24"/>
        </w:rPr>
      </w:pPr>
      <w:r>
        <w:rPr>
          <w:rFonts w:ascii="Arial" w:hAnsi="Arial" w:cs="Arial"/>
          <w:sz w:val="24"/>
          <w:szCs w:val="24"/>
        </w:rPr>
        <w:t>E</w:t>
      </w:r>
      <w:r w:rsidRPr="00F45846">
        <w:rPr>
          <w:rFonts w:ascii="Arial" w:hAnsi="Arial" w:cs="Arial"/>
          <w:sz w:val="24"/>
          <w:szCs w:val="24"/>
        </w:rPr>
        <w:t>quipos inscritos</w:t>
      </w:r>
      <w:r>
        <w:rPr>
          <w:rFonts w:ascii="Arial" w:hAnsi="Arial" w:cs="Arial"/>
          <w:sz w:val="24"/>
          <w:szCs w:val="24"/>
        </w:rPr>
        <w:t xml:space="preserve"> a través del documento de postulación</w:t>
      </w:r>
    </w:p>
    <w:p w:rsidR="005D2131" w:rsidRDefault="005D2131" w:rsidP="005D2131">
      <w:pPr>
        <w:pStyle w:val="Prrafodelista"/>
        <w:numPr>
          <w:ilvl w:val="0"/>
          <w:numId w:val="44"/>
        </w:numPr>
        <w:rPr>
          <w:rFonts w:ascii="Arial" w:hAnsi="Arial" w:cs="Arial"/>
          <w:sz w:val="24"/>
          <w:szCs w:val="24"/>
        </w:rPr>
      </w:pPr>
      <w:r>
        <w:rPr>
          <w:rFonts w:ascii="Arial" w:hAnsi="Arial" w:cs="Arial"/>
          <w:sz w:val="24"/>
          <w:szCs w:val="24"/>
        </w:rPr>
        <w:t>El mejoramiento debe ser evidente y claro</w:t>
      </w:r>
    </w:p>
    <w:p w:rsidR="005D2131" w:rsidRPr="00F45846" w:rsidRDefault="005D2131" w:rsidP="005D2131">
      <w:pPr>
        <w:pStyle w:val="Prrafodelista"/>
        <w:numPr>
          <w:ilvl w:val="0"/>
          <w:numId w:val="44"/>
        </w:numPr>
        <w:rPr>
          <w:rFonts w:ascii="Arial" w:hAnsi="Arial" w:cs="Arial"/>
          <w:sz w:val="24"/>
          <w:szCs w:val="24"/>
        </w:rPr>
      </w:pPr>
      <w:r>
        <w:rPr>
          <w:rFonts w:ascii="Arial" w:hAnsi="Arial" w:cs="Arial"/>
          <w:sz w:val="24"/>
          <w:szCs w:val="24"/>
        </w:rPr>
        <w:t>El mejoramiento debe tener opción de réplica en otro proceso similar</w:t>
      </w:r>
    </w:p>
    <w:p w:rsidR="005D2131" w:rsidRDefault="005D2131" w:rsidP="005D2131">
      <w:pPr>
        <w:rPr>
          <w:rFonts w:ascii="Arial" w:hAnsi="Arial" w:cs="Arial"/>
          <w:b/>
          <w:sz w:val="24"/>
          <w:szCs w:val="24"/>
        </w:rPr>
      </w:pPr>
    </w:p>
    <w:p w:rsidR="005D2131" w:rsidRPr="00F45846" w:rsidRDefault="005D2131" w:rsidP="005D2131">
      <w:pPr>
        <w:rPr>
          <w:rFonts w:ascii="Arial" w:hAnsi="Arial" w:cs="Arial"/>
          <w:b/>
          <w:sz w:val="24"/>
          <w:szCs w:val="24"/>
        </w:rPr>
      </w:pPr>
    </w:p>
    <w:p w:rsidR="005D2131" w:rsidRPr="001C7813" w:rsidRDefault="005D2131" w:rsidP="001C7813">
      <w:pPr>
        <w:jc w:val="both"/>
        <w:rPr>
          <w:rFonts w:ascii="Arial" w:hAnsi="Arial" w:cs="Arial"/>
          <w:b/>
          <w:color w:val="0070C0"/>
          <w:sz w:val="32"/>
        </w:rPr>
      </w:pPr>
    </w:p>
    <w:sectPr w:rsidR="005D2131" w:rsidRPr="001C7813">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64F" w:rsidRDefault="00F2364F" w:rsidP="00871270">
      <w:pPr>
        <w:spacing w:after="0" w:line="240" w:lineRule="auto"/>
      </w:pPr>
      <w:r>
        <w:separator/>
      </w:r>
    </w:p>
  </w:endnote>
  <w:endnote w:type="continuationSeparator" w:id="0">
    <w:p w:rsidR="00F2364F" w:rsidRDefault="00F2364F" w:rsidP="0087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403714"/>
      <w:docPartObj>
        <w:docPartGallery w:val="Page Numbers (Bottom of Page)"/>
        <w:docPartUnique/>
      </w:docPartObj>
    </w:sdtPr>
    <w:sdtEndPr/>
    <w:sdtContent>
      <w:p w:rsidR="00CE65DA" w:rsidRDefault="00CE65DA">
        <w:pPr>
          <w:pStyle w:val="Piedepgina"/>
          <w:jc w:val="center"/>
        </w:pPr>
        <w:r>
          <w:fldChar w:fldCharType="begin"/>
        </w:r>
        <w:r>
          <w:instrText>PAGE   \* MERGEFORMAT</w:instrText>
        </w:r>
        <w:r>
          <w:fldChar w:fldCharType="separate"/>
        </w:r>
        <w:r w:rsidR="000F3567" w:rsidRPr="000F3567">
          <w:rPr>
            <w:noProof/>
            <w:lang w:val="es-ES"/>
          </w:rPr>
          <w:t>4</w:t>
        </w:r>
        <w:r>
          <w:fldChar w:fldCharType="end"/>
        </w:r>
      </w:p>
    </w:sdtContent>
  </w:sdt>
  <w:p w:rsidR="00CE65DA" w:rsidRDefault="00CE65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64F" w:rsidRDefault="00F2364F" w:rsidP="00871270">
      <w:pPr>
        <w:spacing w:after="0" w:line="240" w:lineRule="auto"/>
      </w:pPr>
      <w:r>
        <w:separator/>
      </w:r>
    </w:p>
  </w:footnote>
  <w:footnote w:type="continuationSeparator" w:id="0">
    <w:p w:rsidR="00F2364F" w:rsidRDefault="00F2364F" w:rsidP="00871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25B"/>
    <w:multiLevelType w:val="hybridMultilevel"/>
    <w:tmpl w:val="5212E38C"/>
    <w:lvl w:ilvl="0" w:tplc="B1241F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2B774D"/>
    <w:multiLevelType w:val="hybridMultilevel"/>
    <w:tmpl w:val="363866A0"/>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DBE527F"/>
    <w:multiLevelType w:val="hybridMultilevel"/>
    <w:tmpl w:val="0C0ECCD8"/>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2351F64"/>
    <w:multiLevelType w:val="hybridMultilevel"/>
    <w:tmpl w:val="CE2267B8"/>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41654C6"/>
    <w:multiLevelType w:val="hybridMultilevel"/>
    <w:tmpl w:val="C20CD3B2"/>
    <w:lvl w:ilvl="0" w:tplc="9AAE852E">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4732B13"/>
    <w:multiLevelType w:val="hybridMultilevel"/>
    <w:tmpl w:val="88D24448"/>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4F37221"/>
    <w:multiLevelType w:val="hybridMultilevel"/>
    <w:tmpl w:val="4894A354"/>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9B44A97"/>
    <w:multiLevelType w:val="hybridMultilevel"/>
    <w:tmpl w:val="8CB8FAFA"/>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C9D65C1"/>
    <w:multiLevelType w:val="hybridMultilevel"/>
    <w:tmpl w:val="ADB805C4"/>
    <w:lvl w:ilvl="0" w:tplc="69844B8C">
      <w:start w:val="1"/>
      <w:numFmt w:val="bullet"/>
      <w:lvlText w:val=""/>
      <w:lvlJc w:val="left"/>
      <w:pPr>
        <w:ind w:left="720" w:hanging="360"/>
      </w:pPr>
      <w:rPr>
        <w:rFonts w:ascii="Symbol" w:hAnsi="Symbo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DDA61A5"/>
    <w:multiLevelType w:val="hybridMultilevel"/>
    <w:tmpl w:val="91E200B2"/>
    <w:lvl w:ilvl="0" w:tplc="69844B8C">
      <w:start w:val="1"/>
      <w:numFmt w:val="bullet"/>
      <w:lvlText w:val=""/>
      <w:lvlJc w:val="left"/>
      <w:pPr>
        <w:ind w:left="720" w:hanging="360"/>
      </w:pPr>
      <w:rPr>
        <w:rFonts w:ascii="Symbol" w:hAnsi="Symbo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5D64346"/>
    <w:multiLevelType w:val="hybridMultilevel"/>
    <w:tmpl w:val="3D263C8E"/>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6D43E2B"/>
    <w:multiLevelType w:val="hybridMultilevel"/>
    <w:tmpl w:val="10C82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9142608"/>
    <w:multiLevelType w:val="hybridMultilevel"/>
    <w:tmpl w:val="6CC67A5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2B4D5E81"/>
    <w:multiLevelType w:val="hybridMultilevel"/>
    <w:tmpl w:val="967CC14C"/>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E704D75"/>
    <w:multiLevelType w:val="hybridMultilevel"/>
    <w:tmpl w:val="8E4ECA8E"/>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C86EF4"/>
    <w:multiLevelType w:val="hybridMultilevel"/>
    <w:tmpl w:val="2D568958"/>
    <w:lvl w:ilvl="0" w:tplc="7BACD1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EF8251C"/>
    <w:multiLevelType w:val="hybridMultilevel"/>
    <w:tmpl w:val="9B90865A"/>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0A31232"/>
    <w:multiLevelType w:val="hybridMultilevel"/>
    <w:tmpl w:val="640EF2EC"/>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16E79E2"/>
    <w:multiLevelType w:val="hybridMultilevel"/>
    <w:tmpl w:val="3D8C7CAC"/>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35C7C79"/>
    <w:multiLevelType w:val="hybridMultilevel"/>
    <w:tmpl w:val="93BE76F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36186387"/>
    <w:multiLevelType w:val="hybridMultilevel"/>
    <w:tmpl w:val="E54E8E36"/>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7D9411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8304E22"/>
    <w:multiLevelType w:val="hybridMultilevel"/>
    <w:tmpl w:val="80549492"/>
    <w:lvl w:ilvl="0" w:tplc="34DC419E">
      <w:start w:val="1"/>
      <w:numFmt w:val="decimal"/>
      <w:lvlText w:val="%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BCC4E53"/>
    <w:multiLevelType w:val="hybridMultilevel"/>
    <w:tmpl w:val="3CEEBFB8"/>
    <w:lvl w:ilvl="0" w:tplc="69844B8C">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40536D15"/>
    <w:multiLevelType w:val="hybridMultilevel"/>
    <w:tmpl w:val="E3E4649E"/>
    <w:lvl w:ilvl="0" w:tplc="3276510E">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1076430"/>
    <w:multiLevelType w:val="hybridMultilevel"/>
    <w:tmpl w:val="8268727E"/>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3891EF1"/>
    <w:multiLevelType w:val="hybridMultilevel"/>
    <w:tmpl w:val="5E16EA6A"/>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6B848E1"/>
    <w:multiLevelType w:val="hybridMultilevel"/>
    <w:tmpl w:val="68481C4C"/>
    <w:lvl w:ilvl="0" w:tplc="1F04543C">
      <w:start w:val="1"/>
      <w:numFmt w:val="lowerLetter"/>
      <w:lvlText w:val="%1)"/>
      <w:lvlJc w:val="left"/>
      <w:pPr>
        <w:ind w:left="720" w:hanging="360"/>
      </w:pPr>
      <w:rPr>
        <w:rFonts w:ascii="Calibri" w:hAnsi="Calibri"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6E57B77"/>
    <w:multiLevelType w:val="hybridMultilevel"/>
    <w:tmpl w:val="C172E198"/>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DF61ACD"/>
    <w:multiLevelType w:val="hybridMultilevel"/>
    <w:tmpl w:val="CA2206B4"/>
    <w:lvl w:ilvl="0" w:tplc="69844B8C">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nsid w:val="51335D5E"/>
    <w:multiLevelType w:val="hybridMultilevel"/>
    <w:tmpl w:val="4CE2D204"/>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371523D"/>
    <w:multiLevelType w:val="hybridMultilevel"/>
    <w:tmpl w:val="828A726C"/>
    <w:lvl w:ilvl="0" w:tplc="88C2F40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9A01D42"/>
    <w:multiLevelType w:val="hybridMultilevel"/>
    <w:tmpl w:val="66EE4A10"/>
    <w:lvl w:ilvl="0" w:tplc="69844B8C">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nsid w:val="5A6F231D"/>
    <w:multiLevelType w:val="hybridMultilevel"/>
    <w:tmpl w:val="B1F48DEC"/>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D7F2CB6"/>
    <w:multiLevelType w:val="hybridMultilevel"/>
    <w:tmpl w:val="06A0609C"/>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FC37E47"/>
    <w:multiLevelType w:val="hybridMultilevel"/>
    <w:tmpl w:val="876CD5DE"/>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AE220C0"/>
    <w:multiLevelType w:val="hybridMultilevel"/>
    <w:tmpl w:val="220ED398"/>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B381F5A"/>
    <w:multiLevelType w:val="hybridMultilevel"/>
    <w:tmpl w:val="B804DF34"/>
    <w:lvl w:ilvl="0" w:tplc="34DC419E">
      <w:start w:val="1"/>
      <w:numFmt w:val="decimal"/>
      <w:lvlText w:val="%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C816FAA"/>
    <w:multiLevelType w:val="hybridMultilevel"/>
    <w:tmpl w:val="4BC8A9C8"/>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1BB6F0A"/>
    <w:multiLevelType w:val="hybridMultilevel"/>
    <w:tmpl w:val="40AC9B36"/>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5D777EC"/>
    <w:multiLevelType w:val="hybridMultilevel"/>
    <w:tmpl w:val="ED9ADDC4"/>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74B4C76"/>
    <w:multiLevelType w:val="hybridMultilevel"/>
    <w:tmpl w:val="3F261BBC"/>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8BA595F"/>
    <w:multiLevelType w:val="hybridMultilevel"/>
    <w:tmpl w:val="CA92E914"/>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EAC5E33"/>
    <w:multiLevelType w:val="hybridMultilevel"/>
    <w:tmpl w:val="487E76BC"/>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F5E0C79"/>
    <w:multiLevelType w:val="hybridMultilevel"/>
    <w:tmpl w:val="3F82CD94"/>
    <w:lvl w:ilvl="0" w:tplc="69844B8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9"/>
  </w:num>
  <w:num w:numId="2">
    <w:abstractNumId w:val="42"/>
  </w:num>
  <w:num w:numId="3">
    <w:abstractNumId w:val="27"/>
  </w:num>
  <w:num w:numId="4">
    <w:abstractNumId w:val="23"/>
  </w:num>
  <w:num w:numId="5">
    <w:abstractNumId w:val="21"/>
  </w:num>
  <w:num w:numId="6">
    <w:abstractNumId w:val="3"/>
  </w:num>
  <w:num w:numId="7">
    <w:abstractNumId w:val="37"/>
  </w:num>
  <w:num w:numId="8">
    <w:abstractNumId w:val="36"/>
  </w:num>
  <w:num w:numId="9">
    <w:abstractNumId w:val="33"/>
  </w:num>
  <w:num w:numId="10">
    <w:abstractNumId w:val="1"/>
  </w:num>
  <w:num w:numId="11">
    <w:abstractNumId w:val="13"/>
  </w:num>
  <w:num w:numId="12">
    <w:abstractNumId w:val="30"/>
  </w:num>
  <w:num w:numId="13">
    <w:abstractNumId w:val="25"/>
  </w:num>
  <w:num w:numId="14">
    <w:abstractNumId w:val="5"/>
  </w:num>
  <w:num w:numId="15">
    <w:abstractNumId w:val="18"/>
  </w:num>
  <w:num w:numId="16">
    <w:abstractNumId w:val="35"/>
  </w:num>
  <w:num w:numId="17">
    <w:abstractNumId w:val="10"/>
  </w:num>
  <w:num w:numId="18">
    <w:abstractNumId w:val="22"/>
  </w:num>
  <w:num w:numId="19">
    <w:abstractNumId w:val="8"/>
  </w:num>
  <w:num w:numId="20">
    <w:abstractNumId w:val="28"/>
  </w:num>
  <w:num w:numId="21">
    <w:abstractNumId w:val="15"/>
  </w:num>
  <w:num w:numId="22">
    <w:abstractNumId w:val="24"/>
  </w:num>
  <w:num w:numId="23">
    <w:abstractNumId w:val="16"/>
  </w:num>
  <w:num w:numId="24">
    <w:abstractNumId w:val="41"/>
  </w:num>
  <w:num w:numId="25">
    <w:abstractNumId w:val="17"/>
  </w:num>
  <w:num w:numId="26">
    <w:abstractNumId w:val="34"/>
  </w:num>
  <w:num w:numId="27">
    <w:abstractNumId w:val="14"/>
  </w:num>
  <w:num w:numId="28">
    <w:abstractNumId w:val="39"/>
  </w:num>
  <w:num w:numId="29">
    <w:abstractNumId w:val="20"/>
  </w:num>
  <w:num w:numId="30">
    <w:abstractNumId w:val="7"/>
  </w:num>
  <w:num w:numId="31">
    <w:abstractNumId w:val="40"/>
  </w:num>
  <w:num w:numId="32">
    <w:abstractNumId w:val="44"/>
  </w:num>
  <w:num w:numId="33">
    <w:abstractNumId w:val="2"/>
  </w:num>
  <w:num w:numId="34">
    <w:abstractNumId w:val="31"/>
  </w:num>
  <w:num w:numId="35">
    <w:abstractNumId w:val="32"/>
  </w:num>
  <w:num w:numId="36">
    <w:abstractNumId w:val="12"/>
  </w:num>
  <w:num w:numId="37">
    <w:abstractNumId w:val="19"/>
  </w:num>
  <w:num w:numId="38">
    <w:abstractNumId w:val="26"/>
  </w:num>
  <w:num w:numId="39">
    <w:abstractNumId w:val="4"/>
  </w:num>
  <w:num w:numId="40">
    <w:abstractNumId w:val="9"/>
  </w:num>
  <w:num w:numId="41">
    <w:abstractNumId w:val="38"/>
  </w:num>
  <w:num w:numId="42">
    <w:abstractNumId w:val="11"/>
  </w:num>
  <w:num w:numId="43">
    <w:abstractNumId w:val="6"/>
  </w:num>
  <w:num w:numId="44">
    <w:abstractNumId w:val="43"/>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BD"/>
    <w:rsid w:val="00032E0B"/>
    <w:rsid w:val="00036CF4"/>
    <w:rsid w:val="00043DFE"/>
    <w:rsid w:val="00044F8D"/>
    <w:rsid w:val="00053FA7"/>
    <w:rsid w:val="00054BAA"/>
    <w:rsid w:val="00066B46"/>
    <w:rsid w:val="00084AC1"/>
    <w:rsid w:val="00090479"/>
    <w:rsid w:val="00094AFB"/>
    <w:rsid w:val="000F3567"/>
    <w:rsid w:val="00106B5E"/>
    <w:rsid w:val="001200FE"/>
    <w:rsid w:val="00130CE3"/>
    <w:rsid w:val="001434C1"/>
    <w:rsid w:val="00155099"/>
    <w:rsid w:val="00164BEB"/>
    <w:rsid w:val="00165118"/>
    <w:rsid w:val="001B2BC9"/>
    <w:rsid w:val="001C7813"/>
    <w:rsid w:val="001E262C"/>
    <w:rsid w:val="001F1576"/>
    <w:rsid w:val="00205E3D"/>
    <w:rsid w:val="0021069F"/>
    <w:rsid w:val="00211DD4"/>
    <w:rsid w:val="0025442B"/>
    <w:rsid w:val="002A505A"/>
    <w:rsid w:val="002B2C31"/>
    <w:rsid w:val="002B4936"/>
    <w:rsid w:val="002B5B23"/>
    <w:rsid w:val="002C3A41"/>
    <w:rsid w:val="002C7075"/>
    <w:rsid w:val="002D2022"/>
    <w:rsid w:val="00301E4D"/>
    <w:rsid w:val="00320E81"/>
    <w:rsid w:val="00361797"/>
    <w:rsid w:val="00376AE8"/>
    <w:rsid w:val="00387D73"/>
    <w:rsid w:val="003A1BDF"/>
    <w:rsid w:val="003B0F0A"/>
    <w:rsid w:val="003F3CB9"/>
    <w:rsid w:val="003F5A59"/>
    <w:rsid w:val="004030B7"/>
    <w:rsid w:val="00453A64"/>
    <w:rsid w:val="00462A45"/>
    <w:rsid w:val="004B0E49"/>
    <w:rsid w:val="004C5FC7"/>
    <w:rsid w:val="004D0FDE"/>
    <w:rsid w:val="004F2158"/>
    <w:rsid w:val="005157D7"/>
    <w:rsid w:val="005164A1"/>
    <w:rsid w:val="00525216"/>
    <w:rsid w:val="00550DD4"/>
    <w:rsid w:val="0057603C"/>
    <w:rsid w:val="0058062F"/>
    <w:rsid w:val="00581287"/>
    <w:rsid w:val="00583EC1"/>
    <w:rsid w:val="005D2131"/>
    <w:rsid w:val="005D62E0"/>
    <w:rsid w:val="005D6564"/>
    <w:rsid w:val="005F3D6D"/>
    <w:rsid w:val="0060410F"/>
    <w:rsid w:val="00611AED"/>
    <w:rsid w:val="006438D0"/>
    <w:rsid w:val="00675984"/>
    <w:rsid w:val="0067607B"/>
    <w:rsid w:val="00693469"/>
    <w:rsid w:val="00695399"/>
    <w:rsid w:val="006A485D"/>
    <w:rsid w:val="006C1527"/>
    <w:rsid w:val="006C2293"/>
    <w:rsid w:val="006E0C55"/>
    <w:rsid w:val="006E3A9D"/>
    <w:rsid w:val="00753150"/>
    <w:rsid w:val="00755262"/>
    <w:rsid w:val="0077035A"/>
    <w:rsid w:val="007B2C8F"/>
    <w:rsid w:val="007C2B14"/>
    <w:rsid w:val="00812A80"/>
    <w:rsid w:val="00822750"/>
    <w:rsid w:val="008323E7"/>
    <w:rsid w:val="0083650D"/>
    <w:rsid w:val="008634CF"/>
    <w:rsid w:val="00871270"/>
    <w:rsid w:val="008B2804"/>
    <w:rsid w:val="008D3775"/>
    <w:rsid w:val="008D5C09"/>
    <w:rsid w:val="008F1D01"/>
    <w:rsid w:val="009314A6"/>
    <w:rsid w:val="00932915"/>
    <w:rsid w:val="00932CBE"/>
    <w:rsid w:val="00952BF8"/>
    <w:rsid w:val="009532BC"/>
    <w:rsid w:val="00955AE9"/>
    <w:rsid w:val="0096238B"/>
    <w:rsid w:val="00963F6C"/>
    <w:rsid w:val="00981DF6"/>
    <w:rsid w:val="0098718C"/>
    <w:rsid w:val="009A6712"/>
    <w:rsid w:val="009B31BD"/>
    <w:rsid w:val="009B4D0A"/>
    <w:rsid w:val="009D76EF"/>
    <w:rsid w:val="009F36DE"/>
    <w:rsid w:val="00A06B92"/>
    <w:rsid w:val="00A11158"/>
    <w:rsid w:val="00A44426"/>
    <w:rsid w:val="00A45CA4"/>
    <w:rsid w:val="00A732D0"/>
    <w:rsid w:val="00A75BBE"/>
    <w:rsid w:val="00A85E8B"/>
    <w:rsid w:val="00A93B32"/>
    <w:rsid w:val="00AB5036"/>
    <w:rsid w:val="00AC0E34"/>
    <w:rsid w:val="00AC4B0D"/>
    <w:rsid w:val="00AD03FA"/>
    <w:rsid w:val="00AE729F"/>
    <w:rsid w:val="00AF2EDD"/>
    <w:rsid w:val="00B155DB"/>
    <w:rsid w:val="00B37382"/>
    <w:rsid w:val="00B41A99"/>
    <w:rsid w:val="00B42799"/>
    <w:rsid w:val="00B71C46"/>
    <w:rsid w:val="00B77676"/>
    <w:rsid w:val="00BE68D3"/>
    <w:rsid w:val="00C82B03"/>
    <w:rsid w:val="00CA0226"/>
    <w:rsid w:val="00CA2E21"/>
    <w:rsid w:val="00CC355A"/>
    <w:rsid w:val="00CC483D"/>
    <w:rsid w:val="00CD0E63"/>
    <w:rsid w:val="00CD2D9F"/>
    <w:rsid w:val="00CE5F41"/>
    <w:rsid w:val="00CE65DA"/>
    <w:rsid w:val="00D00F60"/>
    <w:rsid w:val="00D26FE1"/>
    <w:rsid w:val="00D41A73"/>
    <w:rsid w:val="00D52EB1"/>
    <w:rsid w:val="00D56D36"/>
    <w:rsid w:val="00D71661"/>
    <w:rsid w:val="00D7461E"/>
    <w:rsid w:val="00D75633"/>
    <w:rsid w:val="00DA1E80"/>
    <w:rsid w:val="00E050C3"/>
    <w:rsid w:val="00E24D3C"/>
    <w:rsid w:val="00E643EF"/>
    <w:rsid w:val="00E74B0C"/>
    <w:rsid w:val="00E75AEA"/>
    <w:rsid w:val="00E80DF4"/>
    <w:rsid w:val="00E86D46"/>
    <w:rsid w:val="00E96D06"/>
    <w:rsid w:val="00EA72A7"/>
    <w:rsid w:val="00F0152A"/>
    <w:rsid w:val="00F2364F"/>
    <w:rsid w:val="00F24B41"/>
    <w:rsid w:val="00F43C8C"/>
    <w:rsid w:val="00F948F1"/>
    <w:rsid w:val="00F96289"/>
    <w:rsid w:val="00FA5939"/>
    <w:rsid w:val="00FB2038"/>
    <w:rsid w:val="00FC1779"/>
    <w:rsid w:val="00FE72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31BD"/>
    <w:pPr>
      <w:ind w:left="720"/>
      <w:contextualSpacing/>
    </w:pPr>
  </w:style>
  <w:style w:type="paragraph" w:styleId="Encabezado">
    <w:name w:val="header"/>
    <w:basedOn w:val="Normal"/>
    <w:link w:val="EncabezadoCar"/>
    <w:uiPriority w:val="99"/>
    <w:unhideWhenUsed/>
    <w:rsid w:val="008712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1270"/>
  </w:style>
  <w:style w:type="paragraph" w:styleId="Piedepgina">
    <w:name w:val="footer"/>
    <w:basedOn w:val="Normal"/>
    <w:link w:val="PiedepginaCar"/>
    <w:uiPriority w:val="99"/>
    <w:unhideWhenUsed/>
    <w:rsid w:val="008712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1270"/>
  </w:style>
  <w:style w:type="paragraph" w:customStyle="1" w:styleId="Default">
    <w:name w:val="Default"/>
    <w:rsid w:val="00DA1E80"/>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Textodeglobo">
    <w:name w:val="Balloon Text"/>
    <w:basedOn w:val="Normal"/>
    <w:link w:val="TextodegloboCar"/>
    <w:uiPriority w:val="99"/>
    <w:semiHidden/>
    <w:unhideWhenUsed/>
    <w:rsid w:val="00AB50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5036"/>
    <w:rPr>
      <w:rFonts w:ascii="Tahoma" w:hAnsi="Tahoma" w:cs="Tahoma"/>
      <w:sz w:val="16"/>
      <w:szCs w:val="16"/>
    </w:rPr>
  </w:style>
  <w:style w:type="character" w:customStyle="1" w:styleId="apple-converted-space">
    <w:name w:val="apple-converted-space"/>
    <w:basedOn w:val="Fuentedeprrafopredeter"/>
    <w:rsid w:val="00054BAA"/>
  </w:style>
  <w:style w:type="paragraph" w:styleId="NormalWeb">
    <w:name w:val="Normal (Web)"/>
    <w:basedOn w:val="Normal"/>
    <w:uiPriority w:val="99"/>
    <w:unhideWhenUsed/>
    <w:rsid w:val="00301E4D"/>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5D2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31BD"/>
    <w:pPr>
      <w:ind w:left="720"/>
      <w:contextualSpacing/>
    </w:pPr>
  </w:style>
  <w:style w:type="paragraph" w:styleId="Encabezado">
    <w:name w:val="header"/>
    <w:basedOn w:val="Normal"/>
    <w:link w:val="EncabezadoCar"/>
    <w:uiPriority w:val="99"/>
    <w:unhideWhenUsed/>
    <w:rsid w:val="008712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1270"/>
  </w:style>
  <w:style w:type="paragraph" w:styleId="Piedepgina">
    <w:name w:val="footer"/>
    <w:basedOn w:val="Normal"/>
    <w:link w:val="PiedepginaCar"/>
    <w:uiPriority w:val="99"/>
    <w:unhideWhenUsed/>
    <w:rsid w:val="008712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1270"/>
  </w:style>
  <w:style w:type="paragraph" w:customStyle="1" w:styleId="Default">
    <w:name w:val="Default"/>
    <w:rsid w:val="00DA1E80"/>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Textodeglobo">
    <w:name w:val="Balloon Text"/>
    <w:basedOn w:val="Normal"/>
    <w:link w:val="TextodegloboCar"/>
    <w:uiPriority w:val="99"/>
    <w:semiHidden/>
    <w:unhideWhenUsed/>
    <w:rsid w:val="00AB50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5036"/>
    <w:rPr>
      <w:rFonts w:ascii="Tahoma" w:hAnsi="Tahoma" w:cs="Tahoma"/>
      <w:sz w:val="16"/>
      <w:szCs w:val="16"/>
    </w:rPr>
  </w:style>
  <w:style w:type="character" w:customStyle="1" w:styleId="apple-converted-space">
    <w:name w:val="apple-converted-space"/>
    <w:basedOn w:val="Fuentedeprrafopredeter"/>
    <w:rsid w:val="00054BAA"/>
  </w:style>
  <w:style w:type="paragraph" w:styleId="NormalWeb">
    <w:name w:val="Normal (Web)"/>
    <w:basedOn w:val="Normal"/>
    <w:uiPriority w:val="99"/>
    <w:unhideWhenUsed/>
    <w:rsid w:val="00301E4D"/>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5D2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4718">
      <w:bodyDiv w:val="1"/>
      <w:marLeft w:val="0"/>
      <w:marRight w:val="0"/>
      <w:marTop w:val="0"/>
      <w:marBottom w:val="0"/>
      <w:divBdr>
        <w:top w:val="none" w:sz="0" w:space="0" w:color="auto"/>
        <w:left w:val="none" w:sz="0" w:space="0" w:color="auto"/>
        <w:bottom w:val="none" w:sz="0" w:space="0" w:color="auto"/>
        <w:right w:val="none" w:sz="0" w:space="0" w:color="auto"/>
      </w:divBdr>
      <w:divsChild>
        <w:div w:id="1733040591">
          <w:marLeft w:val="0"/>
          <w:marRight w:val="0"/>
          <w:marTop w:val="0"/>
          <w:marBottom w:val="0"/>
          <w:divBdr>
            <w:top w:val="none" w:sz="0" w:space="0" w:color="auto"/>
            <w:left w:val="none" w:sz="0" w:space="0" w:color="auto"/>
            <w:bottom w:val="none" w:sz="0" w:space="0" w:color="auto"/>
            <w:right w:val="none" w:sz="0" w:space="0" w:color="auto"/>
          </w:divBdr>
        </w:div>
        <w:div w:id="822741276">
          <w:marLeft w:val="0"/>
          <w:marRight w:val="0"/>
          <w:marTop w:val="0"/>
          <w:marBottom w:val="0"/>
          <w:divBdr>
            <w:top w:val="none" w:sz="0" w:space="0" w:color="auto"/>
            <w:left w:val="none" w:sz="0" w:space="0" w:color="auto"/>
            <w:bottom w:val="none" w:sz="0" w:space="0" w:color="auto"/>
            <w:right w:val="none" w:sz="0" w:space="0" w:color="auto"/>
          </w:divBdr>
        </w:div>
        <w:div w:id="213663949">
          <w:marLeft w:val="0"/>
          <w:marRight w:val="0"/>
          <w:marTop w:val="0"/>
          <w:marBottom w:val="0"/>
          <w:divBdr>
            <w:top w:val="none" w:sz="0" w:space="0" w:color="auto"/>
            <w:left w:val="none" w:sz="0" w:space="0" w:color="auto"/>
            <w:bottom w:val="none" w:sz="0" w:space="0" w:color="auto"/>
            <w:right w:val="none" w:sz="0" w:space="0" w:color="auto"/>
          </w:divBdr>
        </w:div>
        <w:div w:id="447353297">
          <w:marLeft w:val="0"/>
          <w:marRight w:val="0"/>
          <w:marTop w:val="0"/>
          <w:marBottom w:val="0"/>
          <w:divBdr>
            <w:top w:val="none" w:sz="0" w:space="0" w:color="auto"/>
            <w:left w:val="none" w:sz="0" w:space="0" w:color="auto"/>
            <w:bottom w:val="none" w:sz="0" w:space="0" w:color="auto"/>
            <w:right w:val="none" w:sz="0" w:space="0" w:color="auto"/>
          </w:divBdr>
        </w:div>
      </w:divsChild>
    </w:div>
    <w:div w:id="840968256">
      <w:bodyDiv w:val="1"/>
      <w:marLeft w:val="0"/>
      <w:marRight w:val="0"/>
      <w:marTop w:val="0"/>
      <w:marBottom w:val="0"/>
      <w:divBdr>
        <w:top w:val="none" w:sz="0" w:space="0" w:color="auto"/>
        <w:left w:val="none" w:sz="0" w:space="0" w:color="auto"/>
        <w:bottom w:val="none" w:sz="0" w:space="0" w:color="auto"/>
        <w:right w:val="none" w:sz="0" w:space="0" w:color="auto"/>
      </w:divBdr>
    </w:div>
    <w:div w:id="20816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2838</Words>
  <Characters>15615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Omar Eduardo Andramunio Acero</cp:lastModifiedBy>
  <cp:revision>2</cp:revision>
  <cp:lastPrinted>2013-10-17T21:22:00Z</cp:lastPrinted>
  <dcterms:created xsi:type="dcterms:W3CDTF">2013-10-18T16:16:00Z</dcterms:created>
  <dcterms:modified xsi:type="dcterms:W3CDTF">2013-10-18T16:16:00Z</dcterms:modified>
</cp:coreProperties>
</file>